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5" w:rsidRPr="00B031C5" w:rsidRDefault="00C66AE5" w:rsidP="00C66AE5">
      <w:pPr>
        <w:jc w:val="center"/>
        <w:rPr>
          <w:rFonts w:ascii="Arial" w:hAnsi="Arial" w:cs="Arial"/>
          <w:i/>
          <w:noProof/>
        </w:rPr>
      </w:pPr>
      <w:r w:rsidRPr="00B031C5">
        <w:rPr>
          <w:rFonts w:ascii="Arial" w:hAnsi="Arial" w:cs="Arial"/>
          <w:i/>
          <w:noProof/>
        </w:rPr>
        <w:drawing>
          <wp:inline distT="0" distB="0" distL="0" distR="0" wp14:anchorId="31AD73BC" wp14:editId="663DC51E">
            <wp:extent cx="766445" cy="869315"/>
            <wp:effectExtent l="0" t="0" r="0" b="6985"/>
            <wp:docPr id="1876043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6445" cy="869315"/>
                    </a:xfrm>
                    <a:prstGeom prst="rect">
                      <a:avLst/>
                    </a:prstGeom>
                    <a:noFill/>
                    <a:ln>
                      <a:noFill/>
                    </a:ln>
                  </pic:spPr>
                </pic:pic>
              </a:graphicData>
            </a:graphic>
          </wp:inline>
        </w:drawing>
      </w:r>
    </w:p>
    <w:p w:rsidR="00C66AE5" w:rsidRPr="00B031C5" w:rsidRDefault="00C66AE5" w:rsidP="00C66AE5">
      <w:pPr>
        <w:jc w:val="center"/>
        <w:rPr>
          <w:rFonts w:ascii="Arial" w:hAnsi="Arial" w:cs="Arial"/>
          <w:b/>
        </w:rPr>
      </w:pPr>
    </w:p>
    <w:p w:rsidR="00C66AE5" w:rsidRPr="00B031C5" w:rsidRDefault="00C66AE5" w:rsidP="00C66AE5">
      <w:pPr>
        <w:jc w:val="center"/>
        <w:rPr>
          <w:rFonts w:ascii="Arial" w:hAnsi="Arial" w:cs="Arial"/>
          <w:b/>
        </w:rPr>
      </w:pPr>
      <w:r w:rsidRPr="00B031C5">
        <w:rPr>
          <w:rFonts w:ascii="Arial" w:hAnsi="Arial" w:cs="Arial"/>
          <w:b/>
        </w:rPr>
        <w:t>ПОСТАНОВЛЕНИЕ</w:t>
      </w:r>
    </w:p>
    <w:p w:rsidR="00C66AE5" w:rsidRPr="00B031C5" w:rsidRDefault="00C66AE5" w:rsidP="00C66AE5">
      <w:pPr>
        <w:jc w:val="center"/>
        <w:rPr>
          <w:rFonts w:ascii="Arial" w:hAnsi="Arial" w:cs="Arial"/>
          <w:b/>
        </w:rPr>
      </w:pPr>
      <w:r w:rsidRPr="00B031C5">
        <w:rPr>
          <w:rFonts w:ascii="Arial" w:hAnsi="Arial" w:cs="Arial"/>
          <w:b/>
        </w:rPr>
        <w:t>АДМИНИСТРАЦИИ КЛЕНОВСКОГО СЕЛЬСКОГО ПОСЕЛЕНИЯ</w:t>
      </w:r>
    </w:p>
    <w:p w:rsidR="00C66AE5" w:rsidRPr="00B031C5" w:rsidRDefault="00C66AE5" w:rsidP="00C66AE5">
      <w:pPr>
        <w:jc w:val="center"/>
        <w:rPr>
          <w:rFonts w:ascii="Arial" w:hAnsi="Arial" w:cs="Arial"/>
          <w:b/>
        </w:rPr>
      </w:pPr>
      <w:r w:rsidRPr="00B031C5">
        <w:rPr>
          <w:rFonts w:ascii="Arial" w:hAnsi="Arial" w:cs="Arial"/>
          <w:b/>
        </w:rPr>
        <w:t>ЖИРНОВСКОГО МУНИЦИПАЛЬНОГО РАЙОНА</w:t>
      </w:r>
    </w:p>
    <w:p w:rsidR="00C66AE5" w:rsidRPr="00B031C5" w:rsidRDefault="00C66AE5" w:rsidP="00C66AE5">
      <w:pPr>
        <w:jc w:val="center"/>
        <w:rPr>
          <w:rFonts w:ascii="Arial" w:hAnsi="Arial" w:cs="Arial"/>
          <w:b/>
        </w:rPr>
      </w:pPr>
      <w:r w:rsidRPr="00B031C5">
        <w:rPr>
          <w:rFonts w:ascii="Arial" w:hAnsi="Arial" w:cs="Arial"/>
          <w:b/>
        </w:rPr>
        <w:t>ВОЛГОГРАДСКОЙ ОБЛАСТИ</w:t>
      </w:r>
    </w:p>
    <w:p w:rsidR="00C66AE5" w:rsidRPr="00B031C5" w:rsidRDefault="00B031C5" w:rsidP="00C66AE5">
      <w:pPr>
        <w:jc w:val="center"/>
        <w:rPr>
          <w:rFonts w:ascii="Arial" w:hAnsi="Arial" w:cs="Arial"/>
        </w:rPr>
      </w:pPr>
      <w:r w:rsidRPr="00B031C5">
        <w:rPr>
          <w:rFonts w:ascii="Arial" w:hAnsi="Arial" w:cs="Arial"/>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7.85pt;margin-top:2.5pt;width:522.6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" strokeweight="1.5pt"/>
        </w:pict>
      </w:r>
    </w:p>
    <w:p w:rsidR="00C66AE5" w:rsidRPr="00B031C5" w:rsidRDefault="00C66AE5" w:rsidP="00C66AE5">
      <w:pPr>
        <w:jc w:val="center"/>
        <w:rPr>
          <w:rFonts w:ascii="Arial" w:hAnsi="Arial" w:cs="Arial"/>
        </w:rPr>
      </w:pPr>
    </w:p>
    <w:p w:rsidR="00C66AE5" w:rsidRPr="00B031C5" w:rsidRDefault="00C66AE5" w:rsidP="00C66AE5">
      <w:pPr>
        <w:rPr>
          <w:rFonts w:ascii="Arial" w:hAnsi="Arial" w:cs="Arial"/>
          <w:b/>
        </w:rPr>
      </w:pPr>
      <w:r w:rsidRPr="00B031C5">
        <w:rPr>
          <w:rFonts w:ascii="Arial" w:hAnsi="Arial" w:cs="Arial"/>
        </w:rPr>
        <w:t xml:space="preserve">от </w:t>
      </w:r>
      <w:r w:rsidR="00D05E90" w:rsidRPr="00B031C5">
        <w:rPr>
          <w:rFonts w:ascii="Arial" w:hAnsi="Arial" w:cs="Arial"/>
        </w:rPr>
        <w:t>0</w:t>
      </w:r>
      <w:r w:rsidR="006B0EAC" w:rsidRPr="00B031C5">
        <w:rPr>
          <w:rFonts w:ascii="Arial" w:hAnsi="Arial" w:cs="Arial"/>
        </w:rPr>
        <w:t>6</w:t>
      </w:r>
      <w:r w:rsidRPr="00B031C5">
        <w:rPr>
          <w:rFonts w:ascii="Arial" w:hAnsi="Arial" w:cs="Arial"/>
        </w:rPr>
        <w:t>.</w:t>
      </w:r>
      <w:r w:rsidR="006B0EAC" w:rsidRPr="00B031C5">
        <w:rPr>
          <w:rFonts w:ascii="Arial" w:hAnsi="Arial" w:cs="Arial"/>
        </w:rPr>
        <w:t>09</w:t>
      </w:r>
      <w:r w:rsidRPr="00B031C5">
        <w:rPr>
          <w:rFonts w:ascii="Arial" w:hAnsi="Arial" w:cs="Arial"/>
        </w:rPr>
        <w:t xml:space="preserve">.2024 г.                  </w:t>
      </w:r>
      <w:r w:rsidR="000618C9" w:rsidRPr="00B031C5">
        <w:rPr>
          <w:rFonts w:ascii="Arial" w:hAnsi="Arial" w:cs="Arial"/>
        </w:rPr>
        <w:t xml:space="preserve">                                                                                                 </w:t>
      </w:r>
      <w:r w:rsidRPr="00B031C5">
        <w:rPr>
          <w:rFonts w:ascii="Arial" w:hAnsi="Arial" w:cs="Arial"/>
        </w:rPr>
        <w:t xml:space="preserve">     № </w:t>
      </w:r>
      <w:r w:rsidR="006B0EAC" w:rsidRPr="00B031C5">
        <w:rPr>
          <w:rFonts w:ascii="Arial" w:hAnsi="Arial" w:cs="Arial"/>
        </w:rPr>
        <w:t>3</w:t>
      </w:r>
      <w:r w:rsidR="00A55F19" w:rsidRPr="00B031C5">
        <w:rPr>
          <w:rFonts w:ascii="Arial" w:hAnsi="Arial" w:cs="Arial"/>
        </w:rPr>
        <w:t>8</w:t>
      </w:r>
    </w:p>
    <w:p w:rsidR="00C66AE5" w:rsidRPr="00B031C5" w:rsidRDefault="00C66AE5" w:rsidP="00C66AE5">
      <w:pPr>
        <w:rPr>
          <w:rFonts w:ascii="Arial" w:hAnsi="Arial" w:cs="Arial"/>
          <w:b/>
          <w:u w:val="single"/>
        </w:rPr>
      </w:pPr>
    </w:p>
    <w:p w:rsidR="00A3580A" w:rsidRPr="00B031C5" w:rsidRDefault="00A3580A" w:rsidP="00A3580A">
      <w:pPr>
        <w:suppressAutoHyphens/>
        <w:ind w:firstLine="709"/>
        <w:jc w:val="both"/>
        <w:rPr>
          <w:rFonts w:ascii="Arial" w:eastAsia="SimSun;宋体" w:hAnsi="Arial" w:cs="Arial"/>
          <w:color w:val="00000A"/>
          <w:lang w:eastAsia="zh-CN"/>
        </w:rPr>
      </w:pPr>
      <w:bookmarkStart w:id="0" w:name="_GoBack"/>
      <w:r w:rsidRPr="00B031C5">
        <w:rPr>
          <w:rFonts w:ascii="Arial" w:eastAsia="SimSun;宋体" w:hAnsi="Arial" w:cs="Arial"/>
          <w:b/>
          <w:bCs/>
          <w:color w:val="00000A"/>
          <w:lang w:eastAsia="zh-CN"/>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w:t>
      </w:r>
      <w:proofErr w:type="spellStart"/>
      <w:r w:rsidRPr="00B031C5">
        <w:rPr>
          <w:rFonts w:ascii="Arial" w:eastAsia="SimSun;宋体" w:hAnsi="Arial" w:cs="Arial"/>
          <w:b/>
          <w:bCs/>
          <w:color w:val="00000A"/>
          <w:lang w:eastAsia="zh-CN"/>
        </w:rPr>
        <w:t>Кленовского</w:t>
      </w:r>
      <w:proofErr w:type="spellEnd"/>
      <w:r w:rsidRPr="00B031C5">
        <w:rPr>
          <w:rFonts w:ascii="Arial" w:eastAsia="SimSun;宋体" w:hAnsi="Arial" w:cs="Arial"/>
          <w:b/>
          <w:bCs/>
          <w:color w:val="00000A"/>
          <w:lang w:eastAsia="zh-CN"/>
        </w:rPr>
        <w:t xml:space="preserve"> сельского поселения»</w:t>
      </w:r>
    </w:p>
    <w:bookmarkEnd w:id="0"/>
    <w:p w:rsidR="00A3580A" w:rsidRPr="00B031C5" w:rsidRDefault="00A3580A" w:rsidP="00A3580A">
      <w:pPr>
        <w:suppressAutoHyphens/>
        <w:ind w:firstLine="709"/>
        <w:jc w:val="both"/>
        <w:rPr>
          <w:rFonts w:ascii="Arial" w:eastAsia="SimSun;宋体" w:hAnsi="Arial" w:cs="Arial"/>
          <w:b/>
          <w:bCs/>
          <w:color w:val="00000A"/>
          <w:lang w:eastAsia="zh-CN"/>
        </w:rPr>
      </w:pP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В целях доступного и качественного исполнения муниципальной услуги,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B031C5">
        <w:rPr>
          <w:rFonts w:ascii="Arial" w:eastAsia="SimSun;宋体" w:hAnsi="Arial" w:cs="Arial"/>
          <w:color w:val="00000A"/>
          <w:lang w:eastAsia="zh-CN"/>
        </w:rPr>
        <w:t xml:space="preserve"> услуг», Уставом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
    <w:p w:rsidR="00A3580A" w:rsidRPr="00B031C5" w:rsidRDefault="00A3580A" w:rsidP="00A3580A">
      <w:pPr>
        <w:suppressAutoHyphens/>
        <w:ind w:firstLine="709"/>
        <w:jc w:val="both"/>
        <w:rPr>
          <w:rFonts w:ascii="Arial" w:eastAsia="SimSun;宋体" w:hAnsi="Arial" w:cs="Arial"/>
          <w:color w:val="00000A"/>
          <w:lang w:eastAsia="zh-CN"/>
        </w:rPr>
      </w:pP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b/>
          <w:bCs/>
          <w:color w:val="00000A"/>
          <w:lang w:eastAsia="zh-CN"/>
        </w:rPr>
        <w:t>ПОСТАНОВЛЯЮ:</w:t>
      </w:r>
    </w:p>
    <w:p w:rsidR="00A3580A" w:rsidRPr="00B031C5" w:rsidRDefault="00A3580A" w:rsidP="00A3580A">
      <w:pPr>
        <w:numPr>
          <w:ilvl w:val="0"/>
          <w:numId w:val="6"/>
        </w:numPr>
        <w:suppressAutoHyphens/>
        <w:ind w:left="0"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Утвердить прилагаемый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
    <w:p w:rsidR="00A3580A" w:rsidRPr="00B031C5" w:rsidRDefault="00A3580A" w:rsidP="00A3580A">
      <w:pPr>
        <w:numPr>
          <w:ilvl w:val="0"/>
          <w:numId w:val="6"/>
        </w:numPr>
        <w:suppressAutoHyphens/>
        <w:ind w:left="0" w:firstLine="709"/>
        <w:contextualSpacing/>
        <w:jc w:val="both"/>
        <w:rPr>
          <w:rFonts w:ascii="Arial" w:eastAsia="SimSun;宋体" w:hAnsi="Arial" w:cs="Arial"/>
          <w:color w:val="00000A"/>
          <w:lang w:eastAsia="zh-CN"/>
        </w:rPr>
      </w:pPr>
      <w:r w:rsidRPr="00B031C5">
        <w:rPr>
          <w:rFonts w:ascii="Arial" w:eastAsia="SimSun;宋体" w:hAnsi="Arial" w:cs="Arial"/>
          <w:color w:val="00000A"/>
          <w:lang w:eastAsia="zh-CN"/>
        </w:rPr>
        <w:t>Признать утратившими силу:</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постановление администрации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w:t>
      </w:r>
      <w:proofErr w:type="spellStart"/>
      <w:r w:rsidRPr="00B031C5">
        <w:rPr>
          <w:rFonts w:ascii="Arial" w:eastAsia="SimSun;宋体" w:hAnsi="Arial" w:cs="Arial"/>
          <w:color w:val="00000A"/>
          <w:lang w:eastAsia="zh-CN"/>
        </w:rPr>
        <w:t>Жирновского</w:t>
      </w:r>
      <w:proofErr w:type="spellEnd"/>
      <w:r w:rsidRPr="00B031C5">
        <w:rPr>
          <w:rFonts w:ascii="Arial" w:eastAsia="SimSun;宋体" w:hAnsi="Arial" w:cs="Arial"/>
          <w:color w:val="00000A"/>
          <w:lang w:eastAsia="zh-CN"/>
        </w:rPr>
        <w:t xml:space="preserve"> муниципального района Волгоградской </w:t>
      </w:r>
      <w:proofErr w:type="spellStart"/>
      <w:r w:rsidRPr="00B031C5">
        <w:rPr>
          <w:rFonts w:ascii="Arial" w:eastAsia="SimSun;宋体" w:hAnsi="Arial" w:cs="Arial"/>
          <w:color w:val="00000A"/>
          <w:lang w:eastAsia="zh-CN"/>
        </w:rPr>
        <w:t>областиот</w:t>
      </w:r>
      <w:proofErr w:type="spellEnd"/>
      <w:r w:rsidRPr="00B031C5">
        <w:rPr>
          <w:rFonts w:ascii="Arial" w:eastAsia="SimSun;宋体" w:hAnsi="Arial" w:cs="Arial"/>
          <w:color w:val="00000A"/>
          <w:lang w:eastAsia="zh-CN"/>
        </w:rPr>
        <w:t xml:space="preserve"> 27.01.2022 года №35 «</w:t>
      </w:r>
      <w:r w:rsidRPr="00B031C5">
        <w:rPr>
          <w:rFonts w:ascii="Arial" w:eastAsia="SimSun;宋体" w:hAnsi="Arial" w:cs="Arial"/>
          <w:bCs/>
          <w:color w:val="00000A"/>
          <w:lang w:eastAsia="zh-CN"/>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w:t>
      </w:r>
      <w:proofErr w:type="spellStart"/>
      <w:r w:rsidRPr="00B031C5">
        <w:rPr>
          <w:rFonts w:ascii="Arial" w:eastAsia="SimSun;宋体" w:hAnsi="Arial" w:cs="Arial"/>
          <w:bCs/>
          <w:color w:val="00000A"/>
          <w:lang w:eastAsia="zh-CN"/>
        </w:rPr>
        <w:t>Кленовского</w:t>
      </w:r>
      <w:proofErr w:type="spellEnd"/>
      <w:r w:rsidRPr="00B031C5">
        <w:rPr>
          <w:rFonts w:ascii="Arial" w:eastAsia="SimSun;宋体" w:hAnsi="Arial" w:cs="Arial"/>
          <w:bCs/>
          <w:color w:val="00000A"/>
          <w:lang w:eastAsia="zh-CN"/>
        </w:rPr>
        <w:t xml:space="preserve"> сельского поселения</w:t>
      </w:r>
      <w:r w:rsidRPr="00B031C5">
        <w:rPr>
          <w:rFonts w:ascii="Arial" w:eastAsia="SimSun;宋体" w:hAnsi="Arial" w:cs="Arial"/>
          <w:color w:val="00000A"/>
          <w:lang w:eastAsia="zh-CN"/>
        </w:rPr>
        <w:t>»;</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 xml:space="preserve">постановление администрации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w:t>
      </w:r>
      <w:proofErr w:type="spellStart"/>
      <w:r w:rsidRPr="00B031C5">
        <w:rPr>
          <w:rFonts w:ascii="Arial" w:eastAsia="SimSun;宋体" w:hAnsi="Arial" w:cs="Arial"/>
          <w:color w:val="00000A"/>
          <w:lang w:eastAsia="zh-CN"/>
        </w:rPr>
        <w:t>Жирновского</w:t>
      </w:r>
      <w:proofErr w:type="spellEnd"/>
      <w:r w:rsidRPr="00B031C5">
        <w:rPr>
          <w:rFonts w:ascii="Arial" w:eastAsia="SimSun;宋体" w:hAnsi="Arial" w:cs="Arial"/>
          <w:color w:val="00000A"/>
          <w:lang w:eastAsia="zh-CN"/>
        </w:rPr>
        <w:t xml:space="preserve"> муниципального района Волгоградской </w:t>
      </w:r>
      <w:proofErr w:type="spellStart"/>
      <w:r w:rsidRPr="00B031C5">
        <w:rPr>
          <w:rFonts w:ascii="Arial" w:eastAsia="SimSun;宋体" w:hAnsi="Arial" w:cs="Arial"/>
          <w:color w:val="00000A"/>
          <w:lang w:eastAsia="zh-CN"/>
        </w:rPr>
        <w:t>областиот</w:t>
      </w:r>
      <w:proofErr w:type="spellEnd"/>
      <w:r w:rsidRPr="00B031C5">
        <w:rPr>
          <w:rFonts w:ascii="Arial" w:eastAsia="SimSun;宋体" w:hAnsi="Arial" w:cs="Arial"/>
          <w:color w:val="00000A"/>
          <w:lang w:eastAsia="zh-CN"/>
        </w:rPr>
        <w:t xml:space="preserve"> 01.04.2022 года № 61</w:t>
      </w:r>
      <w:r w:rsidRPr="00B031C5">
        <w:rPr>
          <w:rFonts w:ascii="Arial" w:eastAsia="SimSun;宋体" w:hAnsi="Arial" w:cs="Arial"/>
          <w:bCs/>
          <w:color w:val="00000A"/>
          <w:lang w:eastAsia="zh-CN"/>
        </w:rPr>
        <w:t xml:space="preserve">«О внесении изменений в постановление администрации </w:t>
      </w:r>
      <w:proofErr w:type="spellStart"/>
      <w:r w:rsidRPr="00B031C5">
        <w:rPr>
          <w:rFonts w:ascii="Arial" w:eastAsia="SimSun;宋体" w:hAnsi="Arial" w:cs="Arial"/>
          <w:bCs/>
          <w:color w:val="00000A"/>
          <w:lang w:eastAsia="zh-CN"/>
        </w:rPr>
        <w:t>Кленовского</w:t>
      </w:r>
      <w:proofErr w:type="spellEnd"/>
      <w:r w:rsidRPr="00B031C5">
        <w:rPr>
          <w:rFonts w:ascii="Arial" w:eastAsia="SimSun;宋体" w:hAnsi="Arial" w:cs="Arial"/>
          <w:bCs/>
          <w:color w:val="00000A"/>
          <w:lang w:eastAsia="zh-CN"/>
        </w:rPr>
        <w:t xml:space="preserve"> сельского поселения </w:t>
      </w:r>
      <w:proofErr w:type="spellStart"/>
      <w:r w:rsidRPr="00B031C5">
        <w:rPr>
          <w:rFonts w:ascii="Arial" w:eastAsia="SimSun;宋体" w:hAnsi="Arial" w:cs="Arial"/>
          <w:bCs/>
          <w:color w:val="00000A"/>
          <w:lang w:eastAsia="zh-CN"/>
        </w:rPr>
        <w:t>Жирновского</w:t>
      </w:r>
      <w:proofErr w:type="spellEnd"/>
      <w:r w:rsidRPr="00B031C5">
        <w:rPr>
          <w:rFonts w:ascii="Arial" w:eastAsia="SimSun;宋体" w:hAnsi="Arial" w:cs="Arial"/>
          <w:bCs/>
          <w:color w:val="00000A"/>
          <w:lang w:eastAsia="zh-CN"/>
        </w:rPr>
        <w:t xml:space="preserve"> муниципального района Волгоградской области от 27.01.2022г. №35 «Об утверждении административного регламента </w:t>
      </w:r>
      <w:r w:rsidRPr="00B031C5">
        <w:rPr>
          <w:rFonts w:ascii="Arial" w:eastAsia="SimSun;宋体" w:hAnsi="Arial" w:cs="Arial"/>
          <w:bCs/>
          <w:color w:val="000000"/>
          <w:lang w:eastAsia="zh-CN"/>
        </w:rPr>
        <w:t>предоставления муниципальной услуги «</w:t>
      </w:r>
      <w:r w:rsidRPr="00B031C5">
        <w:rPr>
          <w:rFonts w:ascii="Arial" w:eastAsia="SimSun;宋体" w:hAnsi="Arial" w:cs="Arial"/>
          <w:bCs/>
          <w:color w:val="00000A"/>
          <w:lang w:eastAsia="zh-CN"/>
        </w:rPr>
        <w:t xml:space="preserve">Прием заявлений и выдача документов о согласовании переустройства и (или) перепланировки помещения в многоквартирном доме на территории </w:t>
      </w:r>
      <w:proofErr w:type="spellStart"/>
      <w:r w:rsidRPr="00B031C5">
        <w:rPr>
          <w:rFonts w:ascii="Arial" w:eastAsia="SimSun;宋体" w:hAnsi="Arial" w:cs="Arial"/>
          <w:bCs/>
          <w:color w:val="00000A"/>
          <w:lang w:eastAsia="zh-CN"/>
        </w:rPr>
        <w:t>Кленовского</w:t>
      </w:r>
      <w:proofErr w:type="spellEnd"/>
      <w:r w:rsidRPr="00B031C5">
        <w:rPr>
          <w:rFonts w:ascii="Arial" w:eastAsia="SimSun;宋体" w:hAnsi="Arial" w:cs="Arial"/>
          <w:bCs/>
          <w:color w:val="00000A"/>
          <w:lang w:eastAsia="zh-CN"/>
        </w:rPr>
        <w:t xml:space="preserve"> сельского поселения</w:t>
      </w:r>
      <w:r w:rsidRPr="00B031C5">
        <w:rPr>
          <w:rFonts w:ascii="Arial" w:eastAsia="SimSun;宋体" w:hAnsi="Arial" w:cs="Arial"/>
          <w:color w:val="00000A"/>
          <w:lang w:eastAsia="zh-CN"/>
        </w:rPr>
        <w:t>»;</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постановление администрации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w:t>
      </w:r>
      <w:proofErr w:type="spellStart"/>
      <w:r w:rsidRPr="00B031C5">
        <w:rPr>
          <w:rFonts w:ascii="Arial" w:eastAsia="SimSun;宋体" w:hAnsi="Arial" w:cs="Arial"/>
          <w:color w:val="00000A"/>
          <w:lang w:eastAsia="zh-CN"/>
        </w:rPr>
        <w:t>Жирновского</w:t>
      </w:r>
      <w:proofErr w:type="spellEnd"/>
      <w:r w:rsidRPr="00B031C5">
        <w:rPr>
          <w:rFonts w:ascii="Arial" w:eastAsia="SimSun;宋体" w:hAnsi="Arial" w:cs="Arial"/>
          <w:color w:val="00000A"/>
          <w:lang w:eastAsia="zh-CN"/>
        </w:rPr>
        <w:t xml:space="preserve"> муниципального района Волгоградской </w:t>
      </w:r>
      <w:proofErr w:type="spellStart"/>
      <w:r w:rsidRPr="00B031C5">
        <w:rPr>
          <w:rFonts w:ascii="Arial" w:eastAsia="SimSun;宋体" w:hAnsi="Arial" w:cs="Arial"/>
          <w:color w:val="00000A"/>
          <w:lang w:eastAsia="zh-CN"/>
        </w:rPr>
        <w:t>областиот</w:t>
      </w:r>
      <w:proofErr w:type="spellEnd"/>
      <w:r w:rsidRPr="00B031C5">
        <w:rPr>
          <w:rFonts w:ascii="Arial" w:eastAsia="SimSun;宋体" w:hAnsi="Arial" w:cs="Arial"/>
          <w:color w:val="00000A"/>
          <w:lang w:eastAsia="zh-CN"/>
        </w:rPr>
        <w:t xml:space="preserve"> 10.06.2022 года № 72 </w:t>
      </w:r>
      <w:r w:rsidRPr="00B031C5">
        <w:rPr>
          <w:rFonts w:ascii="Arial" w:eastAsia="SimSun;宋体" w:hAnsi="Arial" w:cs="Arial"/>
          <w:bCs/>
          <w:color w:val="00000A"/>
          <w:lang w:eastAsia="zh-CN"/>
        </w:rPr>
        <w:t xml:space="preserve">«О внесении изменений в постановление администрации </w:t>
      </w:r>
      <w:proofErr w:type="spellStart"/>
      <w:r w:rsidRPr="00B031C5">
        <w:rPr>
          <w:rFonts w:ascii="Arial" w:eastAsia="SimSun;宋体" w:hAnsi="Arial" w:cs="Arial"/>
          <w:bCs/>
          <w:color w:val="00000A"/>
          <w:lang w:eastAsia="zh-CN"/>
        </w:rPr>
        <w:t>Кленовского</w:t>
      </w:r>
      <w:proofErr w:type="spellEnd"/>
      <w:r w:rsidRPr="00B031C5">
        <w:rPr>
          <w:rFonts w:ascii="Arial" w:eastAsia="SimSun;宋体" w:hAnsi="Arial" w:cs="Arial"/>
          <w:bCs/>
          <w:color w:val="00000A"/>
          <w:lang w:eastAsia="zh-CN"/>
        </w:rPr>
        <w:t xml:space="preserve"> </w:t>
      </w:r>
      <w:r w:rsidRPr="00B031C5">
        <w:rPr>
          <w:rFonts w:ascii="Arial" w:eastAsia="SimSun;宋体" w:hAnsi="Arial" w:cs="Arial"/>
          <w:bCs/>
          <w:color w:val="00000A"/>
          <w:lang w:eastAsia="zh-CN"/>
        </w:rPr>
        <w:lastRenderedPageBreak/>
        <w:t xml:space="preserve">сельского поселения </w:t>
      </w:r>
      <w:proofErr w:type="spellStart"/>
      <w:r w:rsidRPr="00B031C5">
        <w:rPr>
          <w:rFonts w:ascii="Arial" w:eastAsia="SimSun;宋体" w:hAnsi="Arial" w:cs="Arial"/>
          <w:bCs/>
          <w:color w:val="00000A"/>
          <w:lang w:eastAsia="zh-CN"/>
        </w:rPr>
        <w:t>Жирновского</w:t>
      </w:r>
      <w:proofErr w:type="spellEnd"/>
      <w:r w:rsidRPr="00B031C5">
        <w:rPr>
          <w:rFonts w:ascii="Arial" w:eastAsia="SimSun;宋体" w:hAnsi="Arial" w:cs="Arial"/>
          <w:bCs/>
          <w:color w:val="00000A"/>
          <w:lang w:eastAsia="zh-CN"/>
        </w:rPr>
        <w:t xml:space="preserve"> муниципального района Волгоградской области от 27.01.2022г. №35 «О внесении изменений в постановление администрации </w:t>
      </w:r>
      <w:proofErr w:type="spellStart"/>
      <w:r w:rsidRPr="00B031C5">
        <w:rPr>
          <w:rFonts w:ascii="Arial" w:eastAsia="SimSun;宋体" w:hAnsi="Arial" w:cs="Arial"/>
          <w:bCs/>
          <w:color w:val="00000A"/>
          <w:lang w:eastAsia="zh-CN"/>
        </w:rPr>
        <w:t>Кленовского</w:t>
      </w:r>
      <w:proofErr w:type="spellEnd"/>
      <w:r w:rsidRPr="00B031C5">
        <w:rPr>
          <w:rFonts w:ascii="Arial" w:eastAsia="SimSun;宋体" w:hAnsi="Arial" w:cs="Arial"/>
          <w:bCs/>
          <w:color w:val="00000A"/>
          <w:lang w:eastAsia="zh-CN"/>
        </w:rPr>
        <w:t xml:space="preserve"> сельского поселения </w:t>
      </w:r>
      <w:proofErr w:type="spellStart"/>
      <w:r w:rsidRPr="00B031C5">
        <w:rPr>
          <w:rFonts w:ascii="Arial" w:eastAsia="SimSun;宋体" w:hAnsi="Arial" w:cs="Arial"/>
          <w:bCs/>
          <w:color w:val="00000A"/>
          <w:lang w:eastAsia="zh-CN"/>
        </w:rPr>
        <w:t>Жирновского</w:t>
      </w:r>
      <w:proofErr w:type="spellEnd"/>
      <w:r w:rsidRPr="00B031C5">
        <w:rPr>
          <w:rFonts w:ascii="Arial" w:eastAsia="SimSun;宋体" w:hAnsi="Arial" w:cs="Arial"/>
          <w:bCs/>
          <w:color w:val="00000A"/>
          <w:lang w:eastAsia="zh-CN"/>
        </w:rPr>
        <w:t xml:space="preserve"> муниципального района Волгоградской области от 27.01.2022г. №35 «Об утверждении административного регламента </w:t>
      </w:r>
      <w:r w:rsidRPr="00B031C5">
        <w:rPr>
          <w:rFonts w:ascii="Arial" w:eastAsia="SimSun;宋体" w:hAnsi="Arial" w:cs="Arial"/>
          <w:bCs/>
          <w:color w:val="000000"/>
          <w:lang w:eastAsia="zh-CN"/>
        </w:rPr>
        <w:t xml:space="preserve">предоставления муниципальной </w:t>
      </w:r>
      <w:proofErr w:type="spellStart"/>
      <w:r w:rsidRPr="00B031C5">
        <w:rPr>
          <w:rFonts w:ascii="Arial" w:eastAsia="SimSun;宋体" w:hAnsi="Arial" w:cs="Arial"/>
          <w:bCs/>
          <w:color w:val="000000"/>
          <w:lang w:eastAsia="zh-CN"/>
        </w:rPr>
        <w:t>услуги</w:t>
      </w:r>
      <w:proofErr w:type="gramStart"/>
      <w:r w:rsidRPr="00B031C5">
        <w:rPr>
          <w:rFonts w:ascii="Arial" w:eastAsia="SimSun;宋体" w:hAnsi="Arial" w:cs="Arial"/>
          <w:bCs/>
          <w:color w:val="000000"/>
          <w:lang w:eastAsia="zh-CN"/>
        </w:rPr>
        <w:t>«</w:t>
      </w:r>
      <w:r w:rsidRPr="00B031C5">
        <w:rPr>
          <w:rFonts w:ascii="Arial" w:eastAsia="SimSun;宋体" w:hAnsi="Arial" w:cs="Arial"/>
          <w:bCs/>
          <w:color w:val="00000A"/>
          <w:lang w:eastAsia="zh-CN"/>
        </w:rPr>
        <w:t>П</w:t>
      </w:r>
      <w:proofErr w:type="gramEnd"/>
      <w:r w:rsidRPr="00B031C5">
        <w:rPr>
          <w:rFonts w:ascii="Arial" w:eastAsia="SimSun;宋体" w:hAnsi="Arial" w:cs="Arial"/>
          <w:bCs/>
          <w:color w:val="00000A"/>
          <w:lang w:eastAsia="zh-CN"/>
        </w:rPr>
        <w:t>рием</w:t>
      </w:r>
      <w:proofErr w:type="spellEnd"/>
      <w:r w:rsidRPr="00B031C5">
        <w:rPr>
          <w:rFonts w:ascii="Arial" w:eastAsia="SimSun;宋体" w:hAnsi="Arial" w:cs="Arial"/>
          <w:bCs/>
          <w:color w:val="00000A"/>
          <w:lang w:eastAsia="zh-CN"/>
        </w:rPr>
        <w:t xml:space="preserve"> заявлений и выдача документов о согласовании переустройства и (или) перепланировки помещения в многоквартирном доме на территории </w:t>
      </w:r>
      <w:proofErr w:type="spellStart"/>
      <w:r w:rsidRPr="00B031C5">
        <w:rPr>
          <w:rFonts w:ascii="Arial" w:eastAsia="SimSun;宋体" w:hAnsi="Arial" w:cs="Arial"/>
          <w:bCs/>
          <w:color w:val="00000A"/>
          <w:lang w:eastAsia="zh-CN"/>
        </w:rPr>
        <w:t>Кленовского</w:t>
      </w:r>
      <w:proofErr w:type="spellEnd"/>
      <w:r w:rsidRPr="00B031C5">
        <w:rPr>
          <w:rFonts w:ascii="Arial" w:eastAsia="SimSun;宋体" w:hAnsi="Arial" w:cs="Arial"/>
          <w:bCs/>
          <w:color w:val="00000A"/>
          <w:lang w:eastAsia="zh-CN"/>
        </w:rPr>
        <w:t xml:space="preserve"> сельского поселения</w:t>
      </w:r>
      <w:r w:rsidRPr="00B031C5">
        <w:rPr>
          <w:rFonts w:ascii="Arial" w:eastAsia="SimSun;宋体" w:hAnsi="Arial" w:cs="Arial"/>
          <w:color w:val="00000A"/>
          <w:lang w:eastAsia="zh-CN"/>
        </w:rPr>
        <w:t>».</w:t>
      </w:r>
    </w:p>
    <w:p w:rsidR="00A3580A" w:rsidRPr="00B031C5" w:rsidRDefault="00A3580A" w:rsidP="00A3580A">
      <w:pPr>
        <w:numPr>
          <w:ilvl w:val="0"/>
          <w:numId w:val="6"/>
        </w:numPr>
        <w:suppressAutoHyphens/>
        <w:ind w:left="0" w:firstLine="709"/>
        <w:contextualSpacing/>
        <w:jc w:val="both"/>
        <w:rPr>
          <w:rFonts w:ascii="Arial" w:eastAsia="SimSun;宋体" w:hAnsi="Arial" w:cs="Arial"/>
          <w:color w:val="00000A"/>
          <w:lang w:eastAsia="zh-CN"/>
        </w:rPr>
      </w:pPr>
      <w:proofErr w:type="gramStart"/>
      <w:r w:rsidRPr="00B031C5">
        <w:rPr>
          <w:rFonts w:ascii="Arial" w:eastAsia="SimSun;宋体" w:hAnsi="Arial" w:cs="Arial"/>
          <w:bCs/>
          <w:color w:val="00000A"/>
          <w:lang w:eastAsia="zh-CN"/>
        </w:rPr>
        <w:t>Разместить</w:t>
      </w:r>
      <w:proofErr w:type="gramEnd"/>
      <w:r w:rsidRPr="00B031C5">
        <w:rPr>
          <w:rFonts w:ascii="Arial" w:eastAsia="SimSun;宋体" w:hAnsi="Arial" w:cs="Arial"/>
          <w:bCs/>
          <w:color w:val="00000A"/>
          <w:lang w:eastAsia="zh-CN"/>
        </w:rPr>
        <w:t xml:space="preserve"> настоящее постановление в </w:t>
      </w:r>
      <w:r w:rsidRPr="00B031C5">
        <w:rPr>
          <w:rFonts w:ascii="Arial" w:eastAsia="SimSun;宋体" w:hAnsi="Arial" w:cs="Arial"/>
          <w:bCs/>
          <w:color w:val="00000A"/>
          <w:lang w:eastAsia="zh-CN" w:bidi="ru-RU"/>
        </w:rPr>
        <w:t>федеральной государственной информационной системе «Единый портал государственных и муниципальных услуг (функций)» (</w:t>
      </w:r>
      <w:r w:rsidRPr="00B031C5">
        <w:rPr>
          <w:rFonts w:ascii="Arial" w:eastAsia="SimSun;宋体" w:hAnsi="Arial" w:cs="Arial"/>
          <w:bCs/>
          <w:color w:val="0000FF"/>
          <w:u w:val="single"/>
          <w:lang w:eastAsia="zh-CN" w:bidi="ru-RU"/>
        </w:rPr>
        <w:t>https://www.gosuslugi.ru/</w:t>
      </w:r>
      <w:r w:rsidRPr="00B031C5">
        <w:rPr>
          <w:rFonts w:ascii="Arial" w:eastAsia="SimSun;宋体" w:hAnsi="Arial" w:cs="Arial"/>
          <w:bCs/>
          <w:color w:val="00000A"/>
          <w:lang w:eastAsia="zh-CN" w:bidi="ru-RU"/>
        </w:rPr>
        <w:t>)</w:t>
      </w:r>
      <w:r w:rsidRPr="00B031C5">
        <w:rPr>
          <w:rFonts w:ascii="Arial" w:eastAsia="SimSun;宋体" w:hAnsi="Arial" w:cs="Arial"/>
          <w:bCs/>
          <w:color w:val="00000A"/>
          <w:lang w:eastAsia="zh-CN"/>
        </w:rPr>
        <w:t>, а также на официальном сайте администрации</w:t>
      </w:r>
      <w:r w:rsidRPr="00B031C5">
        <w:rPr>
          <w:rFonts w:ascii="Arial" w:eastAsia="SimSun;宋体" w:hAnsi="Arial" w:cs="Arial"/>
          <w:bCs/>
          <w:iCs/>
          <w:color w:val="00000A"/>
          <w:lang w:eastAsia="zh-CN"/>
        </w:rPr>
        <w:t xml:space="preserve"> (кленовское34.рф) </w:t>
      </w:r>
      <w:r w:rsidRPr="00B031C5">
        <w:rPr>
          <w:rFonts w:ascii="Arial" w:eastAsia="SimSun;宋体" w:hAnsi="Arial" w:cs="Arial"/>
          <w:bCs/>
          <w:color w:val="00000A"/>
          <w:lang w:eastAsia="zh-CN"/>
        </w:rPr>
        <w:t xml:space="preserve">и на информационном стенде в здании </w:t>
      </w:r>
      <w:proofErr w:type="spellStart"/>
      <w:r w:rsidRPr="00B031C5">
        <w:rPr>
          <w:rFonts w:ascii="Arial" w:eastAsia="SimSun;宋体" w:hAnsi="Arial" w:cs="Arial"/>
          <w:bCs/>
          <w:color w:val="00000A"/>
          <w:lang w:eastAsia="zh-CN"/>
        </w:rPr>
        <w:t>администрации</w:t>
      </w:r>
      <w:r w:rsidRPr="00B031C5">
        <w:rPr>
          <w:rFonts w:ascii="Arial" w:eastAsia="SimSun;宋体" w:hAnsi="Arial" w:cs="Arial"/>
          <w:bCs/>
          <w:iCs/>
          <w:color w:val="00000A"/>
          <w:lang w:eastAsia="zh-CN"/>
        </w:rPr>
        <w:t>Кленовского</w:t>
      </w:r>
      <w:proofErr w:type="spellEnd"/>
      <w:r w:rsidRPr="00B031C5">
        <w:rPr>
          <w:rFonts w:ascii="Arial" w:eastAsia="SimSun;宋体" w:hAnsi="Arial" w:cs="Arial"/>
          <w:bCs/>
          <w:iCs/>
          <w:color w:val="00000A"/>
          <w:lang w:eastAsia="zh-CN"/>
        </w:rPr>
        <w:t xml:space="preserve"> сельского поселения </w:t>
      </w:r>
      <w:proofErr w:type="spellStart"/>
      <w:r w:rsidRPr="00B031C5">
        <w:rPr>
          <w:rFonts w:ascii="Arial" w:eastAsia="SimSun;宋体" w:hAnsi="Arial" w:cs="Arial"/>
          <w:bCs/>
          <w:iCs/>
          <w:color w:val="00000A"/>
          <w:lang w:eastAsia="zh-CN"/>
        </w:rPr>
        <w:t>Жирновского</w:t>
      </w:r>
      <w:proofErr w:type="spellEnd"/>
      <w:r w:rsidRPr="00B031C5">
        <w:rPr>
          <w:rFonts w:ascii="Arial" w:eastAsia="SimSun;宋体" w:hAnsi="Arial" w:cs="Arial"/>
          <w:bCs/>
          <w:iCs/>
          <w:color w:val="00000A"/>
          <w:lang w:eastAsia="zh-CN"/>
        </w:rPr>
        <w:t xml:space="preserve">  муниципального района Волгоградской области по адресу: Волгоградская область, </w:t>
      </w:r>
      <w:proofErr w:type="spellStart"/>
      <w:r w:rsidRPr="00B031C5">
        <w:rPr>
          <w:rFonts w:ascii="Arial" w:eastAsia="SimSun;宋体" w:hAnsi="Arial" w:cs="Arial"/>
          <w:bCs/>
          <w:iCs/>
          <w:color w:val="00000A"/>
          <w:lang w:eastAsia="zh-CN"/>
        </w:rPr>
        <w:t>Жирновский</w:t>
      </w:r>
      <w:proofErr w:type="spellEnd"/>
      <w:r w:rsidRPr="00B031C5">
        <w:rPr>
          <w:rFonts w:ascii="Arial" w:eastAsia="SimSun;宋体" w:hAnsi="Arial" w:cs="Arial"/>
          <w:bCs/>
          <w:iCs/>
          <w:color w:val="00000A"/>
          <w:lang w:eastAsia="zh-CN"/>
        </w:rPr>
        <w:t xml:space="preserve"> район, </w:t>
      </w:r>
      <w:proofErr w:type="spellStart"/>
      <w:r w:rsidRPr="00B031C5">
        <w:rPr>
          <w:rFonts w:ascii="Arial" w:eastAsia="SimSun;宋体" w:hAnsi="Arial" w:cs="Arial"/>
          <w:bCs/>
          <w:iCs/>
          <w:color w:val="00000A"/>
          <w:lang w:eastAsia="zh-CN"/>
        </w:rPr>
        <w:t>с</w:t>
      </w:r>
      <w:proofErr w:type="gramStart"/>
      <w:r w:rsidRPr="00B031C5">
        <w:rPr>
          <w:rFonts w:ascii="Arial" w:eastAsia="SimSun;宋体" w:hAnsi="Arial" w:cs="Arial"/>
          <w:bCs/>
          <w:iCs/>
          <w:color w:val="00000A"/>
          <w:lang w:eastAsia="zh-CN"/>
        </w:rPr>
        <w:t>.К</w:t>
      </w:r>
      <w:proofErr w:type="gramEnd"/>
      <w:r w:rsidRPr="00B031C5">
        <w:rPr>
          <w:rFonts w:ascii="Arial" w:eastAsia="SimSun;宋体" w:hAnsi="Arial" w:cs="Arial"/>
          <w:bCs/>
          <w:iCs/>
          <w:color w:val="00000A"/>
          <w:lang w:eastAsia="zh-CN"/>
        </w:rPr>
        <w:t>леновка</w:t>
      </w:r>
      <w:proofErr w:type="spellEnd"/>
      <w:r w:rsidRPr="00B031C5">
        <w:rPr>
          <w:rFonts w:ascii="Arial" w:eastAsia="SimSun;宋体" w:hAnsi="Arial" w:cs="Arial"/>
          <w:bCs/>
          <w:iCs/>
          <w:color w:val="00000A"/>
          <w:lang w:eastAsia="zh-CN"/>
        </w:rPr>
        <w:t>, ул. Продольная, д. 4</w:t>
      </w:r>
    </w:p>
    <w:p w:rsidR="00A3580A" w:rsidRPr="00B031C5" w:rsidRDefault="00A3580A" w:rsidP="00A3580A">
      <w:pPr>
        <w:suppressAutoHyphens/>
        <w:ind w:firstLine="709"/>
        <w:jc w:val="both"/>
        <w:outlineLvl w:val="0"/>
        <w:rPr>
          <w:rFonts w:ascii="Arial" w:eastAsia="SimSun;宋体" w:hAnsi="Arial" w:cs="Arial"/>
          <w:color w:val="00000A"/>
          <w:lang w:eastAsia="zh-CN"/>
        </w:rPr>
      </w:pPr>
      <w:r w:rsidRPr="00B031C5">
        <w:rPr>
          <w:rFonts w:ascii="Arial" w:eastAsia="SimSun;宋体" w:hAnsi="Arial" w:cs="Arial"/>
          <w:color w:val="00000A"/>
          <w:lang w:eastAsia="zh-CN"/>
        </w:rPr>
        <w:t>4. Настоящее постановление вступает в силу после его официального опубликования (обнародования) в установленном порядке.</w:t>
      </w:r>
    </w:p>
    <w:p w:rsidR="00A3580A" w:rsidRPr="00B031C5" w:rsidRDefault="00A3580A" w:rsidP="00A3580A">
      <w:pPr>
        <w:suppressAutoHyphens/>
        <w:ind w:firstLine="709"/>
        <w:jc w:val="both"/>
        <w:outlineLvl w:val="0"/>
        <w:rPr>
          <w:rFonts w:ascii="Arial" w:eastAsia="SimSun;宋体" w:hAnsi="Arial" w:cs="Arial"/>
          <w:color w:val="00000A"/>
          <w:lang w:eastAsia="zh-CN"/>
        </w:rPr>
      </w:pPr>
      <w:r w:rsidRPr="00B031C5">
        <w:rPr>
          <w:rFonts w:ascii="Arial" w:eastAsia="SimSun;宋体" w:hAnsi="Arial" w:cs="Arial"/>
          <w:color w:val="00000A"/>
          <w:lang w:eastAsia="zh-CN"/>
        </w:rPr>
        <w:t xml:space="preserve">5. </w:t>
      </w:r>
      <w:proofErr w:type="gramStart"/>
      <w:r w:rsidRPr="00B031C5">
        <w:rPr>
          <w:rFonts w:ascii="Arial" w:eastAsia="SimSun;宋体" w:hAnsi="Arial" w:cs="Arial"/>
          <w:color w:val="00000A"/>
          <w:lang w:eastAsia="zh-CN"/>
        </w:rPr>
        <w:t>Контроль за</w:t>
      </w:r>
      <w:proofErr w:type="gramEnd"/>
      <w:r w:rsidRPr="00B031C5">
        <w:rPr>
          <w:rFonts w:ascii="Arial" w:eastAsia="SimSun;宋体" w:hAnsi="Arial" w:cs="Arial"/>
          <w:color w:val="00000A"/>
          <w:lang w:eastAsia="zh-CN"/>
        </w:rPr>
        <w:t xml:space="preserve"> исполнением настоящего постановления оставляю за собой.</w:t>
      </w:r>
    </w:p>
    <w:p w:rsidR="00A3580A" w:rsidRPr="00B031C5" w:rsidRDefault="00A3580A" w:rsidP="00A3580A">
      <w:pPr>
        <w:suppressAutoHyphens/>
        <w:ind w:firstLine="709"/>
        <w:rPr>
          <w:rFonts w:ascii="Arial" w:eastAsia="SimSun;宋体" w:hAnsi="Arial" w:cs="Arial"/>
          <w:color w:val="00000A"/>
          <w:lang w:eastAsia="zh-CN"/>
        </w:rPr>
      </w:pPr>
    </w:p>
    <w:p w:rsidR="00A3580A" w:rsidRPr="00B031C5" w:rsidRDefault="00A3580A" w:rsidP="00A3580A">
      <w:pPr>
        <w:suppressAutoHyphens/>
        <w:ind w:firstLine="709"/>
        <w:rPr>
          <w:rFonts w:ascii="Arial" w:eastAsia="SimSun;宋体" w:hAnsi="Arial" w:cs="Arial"/>
          <w:color w:val="00000A"/>
          <w:lang w:eastAsia="zh-CN"/>
        </w:rPr>
      </w:pPr>
    </w:p>
    <w:p w:rsidR="00A3580A" w:rsidRPr="00B031C5" w:rsidRDefault="00A3580A" w:rsidP="00A3580A">
      <w:pPr>
        <w:suppressAutoHyphens/>
        <w:ind w:firstLine="709"/>
        <w:rPr>
          <w:rFonts w:ascii="Arial" w:eastAsia="SimSun;宋体" w:hAnsi="Arial" w:cs="Arial"/>
          <w:color w:val="00000A"/>
          <w:lang w:eastAsia="zh-CN"/>
        </w:rPr>
      </w:pPr>
    </w:p>
    <w:p w:rsidR="00A3580A" w:rsidRPr="00B031C5" w:rsidRDefault="00A3580A" w:rsidP="00A3580A">
      <w:pPr>
        <w:suppressAutoHyphens/>
        <w:ind w:firstLine="709"/>
        <w:rPr>
          <w:rFonts w:ascii="Arial" w:eastAsia="SimSun;宋体" w:hAnsi="Arial" w:cs="Arial"/>
          <w:color w:val="00000A"/>
          <w:lang w:eastAsia="zh-CN"/>
        </w:rPr>
      </w:pPr>
      <w:r w:rsidRPr="00B031C5">
        <w:rPr>
          <w:rFonts w:ascii="Arial" w:eastAsia="SimSun;宋体" w:hAnsi="Arial" w:cs="Arial"/>
          <w:color w:val="00000A"/>
          <w:lang w:eastAsia="zh-CN"/>
        </w:rPr>
        <w:t xml:space="preserve">Глава </w:t>
      </w:r>
      <w:proofErr w:type="spellStart"/>
      <w:r w:rsidRPr="00B031C5">
        <w:rPr>
          <w:rFonts w:ascii="Arial" w:eastAsia="SimSun;宋体" w:hAnsi="Arial" w:cs="Arial"/>
          <w:color w:val="00000A"/>
          <w:lang w:eastAsia="zh-CN"/>
        </w:rPr>
        <w:t>Кленовскогосельского</w:t>
      </w:r>
      <w:proofErr w:type="spellEnd"/>
      <w:r w:rsidRPr="00B031C5">
        <w:rPr>
          <w:rFonts w:ascii="Arial" w:eastAsia="SimSun;宋体" w:hAnsi="Arial" w:cs="Arial"/>
          <w:color w:val="00000A"/>
          <w:lang w:eastAsia="zh-CN"/>
        </w:rPr>
        <w:t xml:space="preserve"> поселения                                          Д.М. </w:t>
      </w:r>
      <w:proofErr w:type="spellStart"/>
      <w:r w:rsidRPr="00B031C5">
        <w:rPr>
          <w:rFonts w:ascii="Arial" w:eastAsia="SimSun;宋体" w:hAnsi="Arial" w:cs="Arial"/>
          <w:color w:val="00000A"/>
          <w:lang w:eastAsia="zh-CN"/>
        </w:rPr>
        <w:t>Дулимов</w:t>
      </w:r>
      <w:proofErr w:type="spellEnd"/>
    </w:p>
    <w:p w:rsidR="00A3580A" w:rsidRPr="00B031C5" w:rsidRDefault="00A3580A" w:rsidP="00A3580A">
      <w:pPr>
        <w:suppressAutoHyphens/>
        <w:ind w:firstLine="709"/>
        <w:rPr>
          <w:rFonts w:ascii="Arial" w:eastAsia="SimSun;宋体" w:hAnsi="Arial" w:cs="Arial"/>
          <w:color w:val="00000A"/>
          <w:lang w:eastAsia="zh-CN"/>
        </w:rPr>
      </w:pPr>
      <w:r w:rsidRPr="00B031C5">
        <w:rPr>
          <w:rFonts w:ascii="Arial" w:eastAsia="SimSun;宋体" w:hAnsi="Arial" w:cs="Arial"/>
          <w:color w:val="00000A"/>
          <w:lang w:eastAsia="zh-CN"/>
        </w:rPr>
        <w:br w:type="page"/>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lastRenderedPageBreak/>
        <w:t>Приложение к постановлению</w:t>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t xml:space="preserve">Администрации </w:t>
      </w:r>
      <w:proofErr w:type="spellStart"/>
      <w:r w:rsidRPr="00B031C5">
        <w:rPr>
          <w:rFonts w:ascii="Arial" w:eastAsia="SimSun;宋体" w:hAnsi="Arial" w:cs="Arial"/>
          <w:color w:val="00000A"/>
          <w:lang w:eastAsia="zh-CN"/>
        </w:rPr>
        <w:t>Кленовского</w:t>
      </w:r>
      <w:proofErr w:type="spellEnd"/>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t xml:space="preserve"> сельского поселения </w:t>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t>№ 38 от 06.09.2024г.</w:t>
      </w:r>
    </w:p>
    <w:p w:rsidR="00A3580A" w:rsidRPr="00B031C5" w:rsidRDefault="00A3580A" w:rsidP="00A3580A">
      <w:pPr>
        <w:suppressAutoHyphens/>
        <w:ind w:firstLine="709"/>
        <w:rPr>
          <w:rFonts w:ascii="Arial" w:eastAsia="SimSun;宋体" w:hAnsi="Arial" w:cs="Arial"/>
          <w:color w:val="00000A"/>
          <w:lang w:eastAsia="zh-CN"/>
        </w:rPr>
      </w:pP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bCs/>
          <w:color w:val="00000A"/>
          <w:lang w:eastAsia="zh-CN"/>
        </w:rPr>
        <w:t>Административный регламент</w:t>
      </w:r>
      <w:r w:rsidRPr="00B031C5">
        <w:rPr>
          <w:rFonts w:ascii="Arial" w:eastAsia="SimSun;宋体" w:hAnsi="Arial" w:cs="Arial"/>
          <w:b/>
          <w:bCs/>
          <w:color w:val="00000A"/>
          <w:lang w:eastAsia="zh-CN"/>
        </w:rPr>
        <w:br/>
        <w:t xml:space="preserve">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w:t>
      </w:r>
      <w:proofErr w:type="spellStart"/>
      <w:r w:rsidRPr="00B031C5">
        <w:rPr>
          <w:rFonts w:ascii="Arial" w:eastAsia="SimSun;宋体" w:hAnsi="Arial" w:cs="Arial"/>
          <w:b/>
          <w:bCs/>
          <w:color w:val="00000A"/>
          <w:lang w:eastAsia="zh-CN"/>
        </w:rPr>
        <w:t>Кленовского</w:t>
      </w:r>
      <w:proofErr w:type="spellEnd"/>
      <w:r w:rsidRPr="00B031C5">
        <w:rPr>
          <w:rFonts w:ascii="Arial" w:eastAsia="SimSun;宋体" w:hAnsi="Arial" w:cs="Arial"/>
          <w:b/>
          <w:bCs/>
          <w:color w:val="00000A"/>
          <w:lang w:eastAsia="zh-CN"/>
        </w:rPr>
        <w:t xml:space="preserve"> сельского поселения»</w:t>
      </w:r>
    </w:p>
    <w:p w:rsidR="00A3580A" w:rsidRPr="00B031C5" w:rsidRDefault="00A3580A" w:rsidP="00A3580A">
      <w:pPr>
        <w:suppressAutoHyphens/>
        <w:ind w:firstLine="709"/>
        <w:jc w:val="center"/>
        <w:rPr>
          <w:rFonts w:ascii="Arial" w:eastAsia="SimSun;宋体" w:hAnsi="Arial" w:cs="Arial"/>
          <w:b/>
          <w:bCs/>
          <w:color w:val="00000A"/>
          <w:lang w:eastAsia="zh-CN"/>
        </w:rPr>
      </w:pP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bCs/>
          <w:color w:val="00000A"/>
          <w:lang w:eastAsia="zh-CN"/>
        </w:rPr>
        <w:t>1. Общие положения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1.1 Настоящий административный регламент по предоставлению муниципальной услуги «Прием заявлений и выдача документов о согласовании переустройства и (или)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перепланировки помещения в многоквартирном доме» (далее – административный регламент и муниципальная услуга, соответственно) разработан в целях повышения качества, доступности и прозрачности предоставления данной муниципальной услуги, создания необходимых условий для </w:t>
      </w:r>
      <w:proofErr w:type="gramStart"/>
      <w:r w:rsidRPr="00B031C5">
        <w:rPr>
          <w:rFonts w:ascii="Arial" w:eastAsia="SimSun;宋体" w:hAnsi="Arial" w:cs="Arial"/>
          <w:color w:val="00000A"/>
          <w:lang w:eastAsia="zh-CN"/>
        </w:rPr>
        <w:t>участников отношений, возникающих при предоставлении муниципальной услуги и определяет</w:t>
      </w:r>
      <w:proofErr w:type="gramEnd"/>
      <w:r w:rsidRPr="00B031C5">
        <w:rPr>
          <w:rFonts w:ascii="Arial" w:eastAsia="SimSun;宋体" w:hAnsi="Arial" w:cs="Arial"/>
          <w:color w:val="00000A"/>
          <w:lang w:eastAsia="zh-CN"/>
        </w:rPr>
        <w:t>:</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стандарт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в электронной форме);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формы контроля исполнения Регламента;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1.2.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w:t>
      </w:r>
      <w:proofErr w:type="gramStart"/>
      <w:r w:rsidRPr="00B031C5">
        <w:rPr>
          <w:rFonts w:ascii="Arial" w:eastAsia="SimSun;宋体" w:hAnsi="Arial" w:cs="Arial"/>
          <w:color w:val="00000A"/>
          <w:lang w:eastAsia="zh-CN"/>
        </w:rPr>
        <w:t>От имени заявителя с заявлением (запросом) о предоставлении муниципальной услуги в устной, письменной или электронной форме, может обратиться уполномоченный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 (далее – представитель заявителя).</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1.3. Порядок информирования заявителей о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1.3.1. Сведения о месте нахождения, контактных телефонах и графике работы администрации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w:t>
      </w:r>
      <w:proofErr w:type="spellStart"/>
      <w:r w:rsidRPr="00B031C5">
        <w:rPr>
          <w:rFonts w:ascii="Arial" w:eastAsia="SimSun;宋体" w:hAnsi="Arial" w:cs="Arial"/>
          <w:color w:val="00000A"/>
          <w:lang w:eastAsia="zh-CN"/>
        </w:rPr>
        <w:t>Жирновского</w:t>
      </w:r>
      <w:proofErr w:type="spellEnd"/>
      <w:r w:rsidRPr="00B031C5">
        <w:rPr>
          <w:rFonts w:ascii="Arial" w:eastAsia="SimSun;宋体" w:hAnsi="Arial" w:cs="Arial"/>
          <w:color w:val="00000A"/>
          <w:lang w:eastAsia="zh-CN"/>
        </w:rPr>
        <w:t xml:space="preserve">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местонахождение администрации: 403764 Волгоградская область, </w:t>
      </w:r>
      <w:proofErr w:type="spellStart"/>
      <w:r w:rsidRPr="00B031C5">
        <w:rPr>
          <w:rFonts w:ascii="Arial" w:eastAsia="SimSun;宋体" w:hAnsi="Arial" w:cs="Arial"/>
          <w:color w:val="00000A"/>
          <w:lang w:eastAsia="zh-CN"/>
        </w:rPr>
        <w:t>Жирновский</w:t>
      </w:r>
      <w:proofErr w:type="spellEnd"/>
      <w:r w:rsidRPr="00B031C5">
        <w:rPr>
          <w:rFonts w:ascii="Arial" w:eastAsia="SimSun;宋体" w:hAnsi="Arial" w:cs="Arial"/>
          <w:color w:val="00000A"/>
          <w:lang w:eastAsia="zh-CN"/>
        </w:rPr>
        <w:t xml:space="preserve"> район село </w:t>
      </w:r>
      <w:proofErr w:type="spellStart"/>
      <w:r w:rsidRPr="00B031C5">
        <w:rPr>
          <w:rFonts w:ascii="Arial" w:eastAsia="SimSun;宋体" w:hAnsi="Arial" w:cs="Arial"/>
          <w:color w:val="00000A"/>
          <w:lang w:eastAsia="zh-CN"/>
        </w:rPr>
        <w:t>Кленовка</w:t>
      </w:r>
      <w:proofErr w:type="spellEnd"/>
      <w:r w:rsidRPr="00B031C5">
        <w:rPr>
          <w:rFonts w:ascii="Arial" w:eastAsia="SimSun;宋体" w:hAnsi="Arial" w:cs="Arial"/>
          <w:color w:val="00000A"/>
          <w:lang w:eastAsia="zh-CN"/>
        </w:rPr>
        <w:t>, улица Продольная, дом 4.</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График работы: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День недели Время приема и консультирования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Понедельник</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Вторник</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Среда</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Четверг</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Пятница</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Суббота Выходной день</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Воскресенье Выходной день</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Телефон: 8 (84454) 67-2-10;</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Адрес электронной почты: admin.klenovka@mail.ru .</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местонахождение МФЦ: Волгоградская область, </w:t>
      </w:r>
      <w:proofErr w:type="spellStart"/>
      <w:r w:rsidRPr="00B031C5">
        <w:rPr>
          <w:rFonts w:ascii="Arial" w:eastAsia="SimSun;宋体" w:hAnsi="Arial" w:cs="Arial"/>
          <w:color w:val="00000A"/>
          <w:lang w:eastAsia="zh-CN"/>
        </w:rPr>
        <w:t>г</w:t>
      </w:r>
      <w:proofErr w:type="gramStart"/>
      <w:r w:rsidRPr="00B031C5">
        <w:rPr>
          <w:rFonts w:ascii="Arial" w:eastAsia="SimSun;宋体" w:hAnsi="Arial" w:cs="Arial"/>
          <w:color w:val="00000A"/>
          <w:lang w:eastAsia="zh-CN"/>
        </w:rPr>
        <w:t>.Ж</w:t>
      </w:r>
      <w:proofErr w:type="gramEnd"/>
      <w:r w:rsidRPr="00B031C5">
        <w:rPr>
          <w:rFonts w:ascii="Arial" w:eastAsia="SimSun;宋体" w:hAnsi="Arial" w:cs="Arial"/>
          <w:color w:val="00000A"/>
          <w:lang w:eastAsia="zh-CN"/>
        </w:rPr>
        <w:t>ирновск</w:t>
      </w:r>
      <w:proofErr w:type="spellEnd"/>
      <w:r w:rsidRPr="00B031C5">
        <w:rPr>
          <w:rFonts w:ascii="Arial" w:eastAsia="SimSun;宋体" w:hAnsi="Arial" w:cs="Arial"/>
          <w:color w:val="00000A"/>
          <w:lang w:eastAsia="zh-CN"/>
        </w:rPr>
        <w:t xml:space="preserve">, </w:t>
      </w:r>
      <w:proofErr w:type="spellStart"/>
      <w:r w:rsidRPr="00B031C5">
        <w:rPr>
          <w:rFonts w:ascii="Arial" w:eastAsia="SimSun;宋体" w:hAnsi="Arial" w:cs="Arial"/>
          <w:color w:val="00000A"/>
          <w:lang w:eastAsia="zh-CN"/>
        </w:rPr>
        <w:t>ул.Ломоносова</w:t>
      </w:r>
      <w:proofErr w:type="spellEnd"/>
      <w:r w:rsidRPr="00B031C5">
        <w:rPr>
          <w:rFonts w:ascii="Arial" w:eastAsia="SimSun;宋体" w:hAnsi="Arial" w:cs="Arial"/>
          <w:color w:val="00000A"/>
          <w:lang w:eastAsia="zh-CN"/>
        </w:rPr>
        <w:t>, д.62</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Прием граждан: ежедневно - с 9-00 до 18-00, кроме субботы и воскресенья.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1.3.2. Информацию о порядке предоставления муниципальной услуги заявитель может получить:</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непосредственно в администрации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по почте, в том числе электронной (адрес электронной почты), в случае письменного обращения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в сети Интернет на официальном сайте администрации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(http://кленовское34.рф) и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(далее – информационные системы).</w:t>
      </w:r>
    </w:p>
    <w:p w:rsidR="00A3580A" w:rsidRPr="00B031C5" w:rsidRDefault="00A3580A" w:rsidP="00A3580A">
      <w:pPr>
        <w:suppressAutoHyphens/>
        <w:ind w:firstLine="709"/>
        <w:jc w:val="both"/>
        <w:rPr>
          <w:rFonts w:ascii="Arial" w:eastAsia="SimSun;宋体" w:hAnsi="Arial" w:cs="Arial"/>
          <w:color w:val="00000A"/>
          <w:lang w:eastAsia="zh-CN"/>
        </w:rPr>
      </w:pP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 Стандарт предоставления государственной услуги</w:t>
      </w:r>
    </w:p>
    <w:p w:rsidR="00A3580A" w:rsidRPr="00B031C5" w:rsidRDefault="00A3580A" w:rsidP="00A3580A">
      <w:pPr>
        <w:suppressAutoHyphens/>
        <w:ind w:firstLine="709"/>
        <w:jc w:val="both"/>
        <w:rPr>
          <w:rFonts w:ascii="Arial" w:eastAsia="SimSun;宋体" w:hAnsi="Arial" w:cs="Arial"/>
          <w:color w:val="00000A"/>
          <w:lang w:eastAsia="zh-CN"/>
        </w:rPr>
      </w:pP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 Наименование услуги: «Прием заявлений и выдача документов о согласовании переустройства и (или) перепланировки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2.2.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осуществляется администрацией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(далее – Администрация, уполномоченный орган).</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2.3. Конечным результатом исполнения муниципальной услуги является: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решение о согласовании переустройства и (или) перепланировки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решение об отказе в согласовании переустройства и (или) перепланировки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2.4. Срок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Решение о согласовании или об отказе в согласовании переустройства и (или) перепланировки помещения в многоквартирном доме принимается не позднее чем через сорок пять дней со дня представления в уполномоченный орган документов, обязанность по представлению которых возложена на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В случае представления заявителем документов через МФЦ срок принятия решения о согласовании или об отказе в согласовании переустройства и (или) </w:t>
      </w:r>
      <w:r w:rsidRPr="00B031C5">
        <w:rPr>
          <w:rFonts w:ascii="Arial" w:eastAsia="SimSun;宋体" w:hAnsi="Arial" w:cs="Arial"/>
          <w:color w:val="00000A"/>
          <w:lang w:eastAsia="zh-CN"/>
        </w:rPr>
        <w:lastRenderedPageBreak/>
        <w:t>перепланировки помещения в многоквартирном доме исчисляется со дня передачи МФЦ данных документов в уполномоченный орган.</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2.5. Правовыми основаниями для предоставления муниципальной услуги являются следующие нормативные правовые акты: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Жилищный кодекс Российской Федерации («Собрание законодательства РФ», 03.01.2005, № 1 (часть 1), ст. 14, «Российская газета», № 1, 12.01.2005, «Парламентская газета», № 7-8, 15.01.2005;</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(Официальный интернет-портал правовой информации http://www.pravo.gov.ru, 23.11.2018, «Собрание законодательства РФ», 04.02.2013, № 5, ст. 377);</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приказ Минстроя России от 04.04.2024 № 240/</w:t>
      </w:r>
      <w:proofErr w:type="spellStart"/>
      <w:proofErr w:type="gramStart"/>
      <w:r w:rsidRPr="00B031C5">
        <w:rPr>
          <w:rFonts w:ascii="Arial" w:eastAsia="SimSun;宋体" w:hAnsi="Arial" w:cs="Arial"/>
          <w:color w:val="00000A"/>
          <w:lang w:eastAsia="zh-CN"/>
        </w:rPr>
        <w:t>пр</w:t>
      </w:r>
      <w:proofErr w:type="spellEnd"/>
      <w:proofErr w:type="gramEnd"/>
      <w:r w:rsidRPr="00B031C5">
        <w:rPr>
          <w:rFonts w:ascii="Arial" w:eastAsia="SimSun;宋体" w:hAnsi="Arial" w:cs="Arial"/>
          <w:color w:val="00000A"/>
          <w:lang w:eastAsia="zh-CN"/>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w:t>
      </w:r>
      <w:r w:rsidRPr="00B031C5">
        <w:rPr>
          <w:rFonts w:ascii="Arial" w:eastAsia="SimSun;宋体" w:hAnsi="Arial" w:cs="Arial"/>
          <w:color w:val="00000A"/>
          <w:lang w:eastAsia="zh-CN"/>
        </w:rPr>
        <w:lastRenderedPageBreak/>
        <w:t>о согласовании или об отказе в согласовании переустройства и (или) перепланировки помещения в многоквартирном доме» (Официальный интернет-портал правовой информации http://pravo.gov.ru, 17.05.2024);</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Устав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w:t>
      </w:r>
      <w:proofErr w:type="spellStart"/>
      <w:r w:rsidRPr="00B031C5">
        <w:rPr>
          <w:rFonts w:ascii="Arial" w:eastAsia="SimSun;宋体" w:hAnsi="Arial" w:cs="Arial"/>
          <w:color w:val="00000A"/>
          <w:lang w:eastAsia="zh-CN"/>
        </w:rPr>
        <w:t>Жирновского</w:t>
      </w:r>
      <w:proofErr w:type="spellEnd"/>
      <w:r w:rsidRPr="00B031C5">
        <w:rPr>
          <w:rFonts w:ascii="Arial" w:eastAsia="SimSun;宋体" w:hAnsi="Arial" w:cs="Arial"/>
          <w:color w:val="00000A"/>
          <w:lang w:eastAsia="zh-CN"/>
        </w:rPr>
        <w:t xml:space="preserve"> муниципального района Волгоградской области.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2.6. Исчерпывающий перечень документов, необходимых для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2.6.1. Основанием для рассмотрения Администрацией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сельского поселения вопроса о предоставлении муниципальной услуги заявителям, является письменное обращение (заявление)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Для согласования перепланировки и (или) переустройства помещения в многоквартирном доме заявитель предоставляет:</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заявление о переустройстве и (или) перепланировке по форме, утвержденной приказом Минстроя России от 04.04.2024 № 240/</w:t>
      </w:r>
      <w:proofErr w:type="spellStart"/>
      <w:proofErr w:type="gramStart"/>
      <w:r w:rsidRPr="00B031C5">
        <w:rPr>
          <w:rFonts w:ascii="Arial" w:eastAsia="SimSun;宋体" w:hAnsi="Arial" w:cs="Arial"/>
          <w:color w:val="00000A"/>
          <w:lang w:eastAsia="zh-CN"/>
        </w:rPr>
        <w:t>пр</w:t>
      </w:r>
      <w:proofErr w:type="spellEnd"/>
      <w:proofErr w:type="gramEnd"/>
      <w:r w:rsidRPr="00B031C5">
        <w:rPr>
          <w:rFonts w:ascii="Arial" w:eastAsia="SimSun;宋体" w:hAnsi="Arial" w:cs="Arial"/>
          <w:color w:val="00000A"/>
          <w:lang w:eastAsia="zh-CN"/>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заявление);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правоустанавливающие документы на переустраиваемое и (или) </w:t>
      </w:r>
      <w:proofErr w:type="spellStart"/>
      <w:r w:rsidRPr="00B031C5">
        <w:rPr>
          <w:rFonts w:ascii="Arial" w:eastAsia="SimSun;宋体" w:hAnsi="Arial" w:cs="Arial"/>
          <w:color w:val="00000A"/>
          <w:lang w:eastAsia="zh-CN"/>
        </w:rPr>
        <w:t>перепланируемое</w:t>
      </w:r>
      <w:proofErr w:type="spellEnd"/>
      <w:r w:rsidRPr="00B031C5">
        <w:rPr>
          <w:rFonts w:ascii="Arial" w:eastAsia="SimSun;宋体" w:hAnsi="Arial" w:cs="Arial"/>
          <w:color w:val="00000A"/>
          <w:lang w:eastAsia="zh-CN"/>
        </w:rPr>
        <w:t xml:space="preserve"> помещение в многоквартирном доме (подлинники или засвидетельствованные в нотариальном порядке копии);</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B031C5">
        <w:rPr>
          <w:rFonts w:ascii="Arial" w:eastAsia="SimSun;宋体" w:hAnsi="Arial" w:cs="Arial"/>
          <w:color w:val="00000A"/>
          <w:lang w:eastAsia="zh-CN"/>
        </w:rPr>
        <w:t xml:space="preserve"> переустройство и (или) перепланировку помещения в многоквартирном доме, предусмотренном частью 2 статьи 40 Жилищного кодекса РФ;</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технический паспорт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031C5">
        <w:rPr>
          <w:rFonts w:ascii="Arial" w:eastAsia="SimSun;宋体" w:hAnsi="Arial" w:cs="Arial"/>
          <w:color w:val="00000A"/>
          <w:lang w:eastAsia="zh-CN"/>
        </w:rPr>
        <w:t>перепланируемое</w:t>
      </w:r>
      <w:proofErr w:type="spellEnd"/>
      <w:r w:rsidRPr="00B031C5">
        <w:rPr>
          <w:rFonts w:ascii="Arial" w:eastAsia="SimSun;宋体" w:hAnsi="Arial" w:cs="Arial"/>
          <w:color w:val="00000A"/>
          <w:lang w:eastAsia="zh-CN"/>
        </w:rPr>
        <w:t xml:space="preserve"> жилое помещение на основании договора социального найма (в случае, если заявителем является уполномоченный </w:t>
      </w:r>
      <w:proofErr w:type="spellStart"/>
      <w:r w:rsidRPr="00B031C5">
        <w:rPr>
          <w:rFonts w:ascii="Arial" w:eastAsia="SimSun;宋体" w:hAnsi="Arial" w:cs="Arial"/>
          <w:color w:val="00000A"/>
          <w:lang w:eastAsia="zh-CN"/>
        </w:rPr>
        <w:t>наймодателем</w:t>
      </w:r>
      <w:proofErr w:type="spellEnd"/>
      <w:r w:rsidRPr="00B031C5">
        <w:rPr>
          <w:rFonts w:ascii="Arial" w:eastAsia="SimSun;宋体" w:hAnsi="Arial" w:cs="Arial"/>
          <w:color w:val="00000A"/>
          <w:lang w:eastAsia="zh-CN"/>
        </w:rPr>
        <w:t xml:space="preserve"> на представление предусмотренных настоящим пунктом документов наниматель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жилого помещения по договору социального найма);</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2.6.2. </w:t>
      </w:r>
      <w:proofErr w:type="gramStart"/>
      <w:r w:rsidRPr="00B031C5">
        <w:rPr>
          <w:rFonts w:ascii="Arial" w:eastAsia="SimSun;宋体" w:hAnsi="Arial" w:cs="Arial"/>
          <w:color w:val="00000A"/>
          <w:lang w:eastAsia="zh-CN"/>
        </w:rPr>
        <w:t xml:space="preserve">Заявитель вправе не представлять технический паспорт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помещения в многоквартирном доме,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 а также правоустанавливающие документы на переустраиваемое и </w:t>
      </w:r>
      <w:r w:rsidRPr="00B031C5">
        <w:rPr>
          <w:rFonts w:ascii="Arial" w:eastAsia="SimSun;宋体" w:hAnsi="Arial" w:cs="Arial"/>
          <w:color w:val="00000A"/>
          <w:lang w:eastAsia="zh-CN"/>
        </w:rPr>
        <w:lastRenderedPageBreak/>
        <w:t>(или</w:t>
      </w:r>
      <w:proofErr w:type="gramEnd"/>
      <w:r w:rsidRPr="00B031C5">
        <w:rPr>
          <w:rFonts w:ascii="Arial" w:eastAsia="SimSun;宋体" w:hAnsi="Arial" w:cs="Arial"/>
          <w:color w:val="00000A"/>
          <w:lang w:eastAsia="zh-CN"/>
        </w:rPr>
        <w:t xml:space="preserve">) </w:t>
      </w:r>
      <w:proofErr w:type="spellStart"/>
      <w:r w:rsidRPr="00B031C5">
        <w:rPr>
          <w:rFonts w:ascii="Arial" w:eastAsia="SimSun;宋体" w:hAnsi="Arial" w:cs="Arial"/>
          <w:color w:val="00000A"/>
          <w:lang w:eastAsia="zh-CN"/>
        </w:rPr>
        <w:t>перепланируемое</w:t>
      </w:r>
      <w:proofErr w:type="spellEnd"/>
      <w:r w:rsidRPr="00B031C5">
        <w:rPr>
          <w:rFonts w:ascii="Arial" w:eastAsia="SimSun;宋体" w:hAnsi="Arial" w:cs="Arial"/>
          <w:color w:val="00000A"/>
          <w:lang w:eastAsia="zh-CN"/>
        </w:rPr>
        <w:t xml:space="preserve"> помещение в многоквартирном доме, если право на переводимое помещение зарегистрировано в Едином государственном реестре недвижимости. </w:t>
      </w:r>
      <w:proofErr w:type="gramStart"/>
      <w:r w:rsidRPr="00B031C5">
        <w:rPr>
          <w:rFonts w:ascii="Arial" w:eastAsia="SimSun;宋体" w:hAnsi="Arial" w:cs="Arial"/>
          <w:color w:val="00000A"/>
          <w:lang w:eastAsia="zh-CN"/>
        </w:rPr>
        <w:t xml:space="preserve">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помещения запрашивает следующие документы (их) копии или содержащие в них сведения), если они не были представлены заявителем по собственной инициативе:</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1) правоустанавливающие документы на переустраиваемое и (или) </w:t>
      </w:r>
      <w:proofErr w:type="spellStart"/>
      <w:r w:rsidRPr="00B031C5">
        <w:rPr>
          <w:rFonts w:ascii="Arial" w:eastAsia="SimSun;宋体" w:hAnsi="Arial" w:cs="Arial"/>
          <w:color w:val="00000A"/>
          <w:lang w:eastAsia="zh-CN"/>
        </w:rPr>
        <w:t>перепланируемое</w:t>
      </w:r>
      <w:proofErr w:type="spellEnd"/>
      <w:r w:rsidRPr="00B031C5">
        <w:rPr>
          <w:rFonts w:ascii="Arial" w:eastAsia="SimSun;宋体" w:hAnsi="Arial" w:cs="Arial"/>
          <w:color w:val="00000A"/>
          <w:lang w:eastAsia="zh-CN"/>
        </w:rPr>
        <w:t xml:space="preserve"> помещение в многоквартирном доме, если право на него зарегистрировано в Едином государственном реестре недвижимости;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2) технический паспорт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2.6.3. Запрещается требовать от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B031C5">
        <w:rPr>
          <w:rFonts w:ascii="Arial" w:eastAsia="SimSun;宋体" w:hAnsi="Arial" w:cs="Arial"/>
          <w:color w:val="00000A"/>
          <w:lang w:eastAsia="zh-CN"/>
        </w:rPr>
        <w:t xml:space="preserve"> </w:t>
      </w:r>
      <w:proofErr w:type="gramStart"/>
      <w:r w:rsidRPr="00B031C5">
        <w:rPr>
          <w:rFonts w:ascii="Arial" w:eastAsia="SimSun;宋体" w:hAnsi="Arial" w:cs="Arial"/>
          <w:color w:val="00000A"/>
          <w:lang w:eastAsia="zh-CN"/>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B031C5">
        <w:rPr>
          <w:rFonts w:ascii="Arial" w:eastAsia="SimSun;宋体" w:hAnsi="Arial" w:cs="Arial"/>
          <w:color w:val="00000A"/>
          <w:lang w:eastAsia="zh-C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031C5">
        <w:rPr>
          <w:rFonts w:ascii="Arial" w:eastAsia="SimSun;宋体" w:hAnsi="Arial" w:cs="Arial"/>
          <w:color w:val="00000A"/>
          <w:lang w:eastAsia="zh-CN"/>
        </w:rPr>
        <w:t xml:space="preserve"> муниципальных услуг”;</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B031C5">
        <w:rPr>
          <w:rFonts w:ascii="Arial" w:eastAsia="SimSun;宋体" w:hAnsi="Arial" w:cs="Arial"/>
          <w:color w:val="00000A"/>
          <w:lang w:eastAsia="zh-CN"/>
        </w:rPr>
        <w:t xml:space="preserve"> </w:t>
      </w:r>
      <w:proofErr w:type="gramStart"/>
      <w:r w:rsidRPr="00B031C5">
        <w:rPr>
          <w:rFonts w:ascii="Arial" w:eastAsia="SimSun;宋体" w:hAnsi="Arial" w:cs="Arial"/>
          <w:color w:val="00000A"/>
          <w:lang w:eastAsia="zh-CN"/>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B031C5">
        <w:rPr>
          <w:rFonts w:ascii="Arial" w:eastAsia="SimSun;宋体" w:hAnsi="Arial" w:cs="Arial"/>
          <w:color w:val="00000A"/>
          <w:lang w:eastAsia="zh-CN"/>
        </w:rPr>
        <w:t xml:space="preserve"> услуг”, уведомляется заявитель, а также приносятся извинения за доставленные неудобства;</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B031C5">
        <w:rPr>
          <w:rFonts w:ascii="Arial" w:eastAsia="SimSun;宋体" w:hAnsi="Arial" w:cs="Arial"/>
          <w:color w:val="00000A"/>
          <w:lang w:eastAsia="zh-CN"/>
        </w:rPr>
        <w:t xml:space="preserve"> законами.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2.6.4. Заявление о предоставлении услуги может быть направлено в Администрацию в форме электронного документа посредством Единого портала с использованием усиленной квалифицированной электронной подписи.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lastRenderedPageBreak/>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2.7. Исчерпывающий перечень оснований для отказа в приеме документов, необходимых для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2.8. Исчерпывающий перечень оснований для приостановления или отказа в предоставления государственной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непредставления определенных пунктом 2.6 административного регламента документов;</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w:t>
      </w:r>
      <w:proofErr w:type="gramEnd"/>
      <w:r w:rsidRPr="00B031C5">
        <w:rPr>
          <w:rFonts w:ascii="Arial" w:eastAsia="SimSun;宋体" w:hAnsi="Arial" w:cs="Arial"/>
          <w:color w:val="00000A"/>
          <w:lang w:eastAsia="zh-CN"/>
        </w:rPr>
        <w:t xml:space="preserve"> по собственной инициативе. </w:t>
      </w:r>
      <w:proofErr w:type="gramStart"/>
      <w:r w:rsidRPr="00B031C5">
        <w:rPr>
          <w:rFonts w:ascii="Arial" w:eastAsia="SimSun;宋体" w:hAnsi="Arial" w:cs="Arial"/>
          <w:color w:val="00000A"/>
          <w:lang w:eastAsia="zh-CN"/>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w:t>
      </w:r>
      <w:proofErr w:type="gramEnd"/>
      <w:r w:rsidRPr="00B031C5">
        <w:rPr>
          <w:rFonts w:ascii="Arial" w:eastAsia="SimSun;宋体" w:hAnsi="Arial" w:cs="Arial"/>
          <w:color w:val="00000A"/>
          <w:lang w:eastAsia="zh-CN"/>
        </w:rPr>
        <w:t xml:space="preserve"> не получил от </w:t>
      </w:r>
      <w:r w:rsidRPr="00B031C5">
        <w:rPr>
          <w:rFonts w:ascii="Arial" w:eastAsia="SimSun;宋体" w:hAnsi="Arial" w:cs="Arial"/>
          <w:color w:val="00000A"/>
          <w:lang w:eastAsia="zh-CN"/>
        </w:rPr>
        <w:lastRenderedPageBreak/>
        <w:t>заявителя такие документ и (или) информацию в течение пятнадцати рабочих дней со дня направления уведомления;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представления документов в ненадлежащий орган;</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несоответствия проекта переустройства и (или) перепланировки помещения в многоквартирном доме требованиям законодательства.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2.9. Перечень услуг, необходимых и обязательных для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Иные услуги, являющиеся необходимыми и обязательными для предоставления муниципальной услуги, законодательством Российской Федерации и субъекта РФ не предусмотрены.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2.10. Порядок, размер и основания взимания государственной пошлины или иной платы, взимаемой за предоставление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Муниципальная услуга предоставляется без взимания государственной пошлины или иной платы.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2.11. Максимальный срок ожидания в очереди при подаче заявления о предоставлении муниципальной услуги не должен превышать 15 минут.</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Регистрация Заявления производится уполномоченным специалистом Администрации в течение 20 минут.</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2.13. </w:t>
      </w:r>
      <w:proofErr w:type="gramStart"/>
      <w:r w:rsidRPr="00B031C5">
        <w:rPr>
          <w:rFonts w:ascii="Arial" w:eastAsia="SimSun;宋体" w:hAnsi="Arial" w:cs="Arial"/>
          <w:color w:val="00000A"/>
          <w:lang w:eastAsia="zh-C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2.13.1. Требования к помещениям, в которых предоставляется муниципальная услуга.</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 декабря 2020 г. № 40, и быть оборудованы средствами пожаротушения.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Вход и выход из помещений оборудуются соответствующими указателями.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2.13.2. Требования к местам ожидания.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Места ожидания должны быть оборудованы стульями, кресельными секциями, скамьями.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2.13.3. Требования к местам приема заявителей.</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Прием заявителей осуществляется в специально выделенных для этих целей помещениях.</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2.13.4. Требования к информационным стендам.</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На информационных стендах, официальном сайте уполномоченного органа размещаются следующие информационные материалы: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текст настоящего административного регламента;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информация о порядке исполнения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перечень документов, необходимых для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формы и образцы документов для заполнения;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сведения о месте нахождения и графике работы уполномоченного органа и МФЦ;</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справочные телефоны;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адреса электронной почты и адреса Интернет-сайтов;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информация о месте личного приема, а также об установленных для личного приема днях и часах.</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 изменении информации по исполнению муниципальной услуги осуществляется ее периодическое обновление.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(адрес сайта).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2.13.5. Требования к обеспечению доступности предоставления муниципальной услуги для инвалидов.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целях обеспечения условий доступности для инвалидов муниципальной услуги должно быть обеспечено:</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оказание специалистами помощи инвалидам в посадке в транспортное средство и высадке из него перед входом в помещения, в которых </w:t>
      </w:r>
      <w:r w:rsidRPr="00B031C5">
        <w:rPr>
          <w:rFonts w:ascii="Arial" w:eastAsia="SimSun;宋体" w:hAnsi="Arial" w:cs="Arial"/>
          <w:color w:val="00000A"/>
          <w:lang w:eastAsia="zh-CN"/>
        </w:rPr>
        <w:lastRenderedPageBreak/>
        <w:t>предоставляется муниципальная услуга, в том числе с использованием кресла-коляски;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беспрепятственный вход инвалидов в помещение и выход из него;</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возможность самостоятельного передвижения инвалидов по территории организации, помещения, в которых оказывается муниципальная услуга;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допуск </w:t>
      </w:r>
      <w:proofErr w:type="spellStart"/>
      <w:r w:rsidRPr="00B031C5">
        <w:rPr>
          <w:rFonts w:ascii="Arial" w:eastAsia="SimSun;宋体" w:hAnsi="Arial" w:cs="Arial"/>
          <w:color w:val="00000A"/>
          <w:lang w:eastAsia="zh-CN"/>
        </w:rPr>
        <w:t>сурдопереводчика</w:t>
      </w:r>
      <w:proofErr w:type="spellEnd"/>
      <w:r w:rsidRPr="00B031C5">
        <w:rPr>
          <w:rFonts w:ascii="Arial" w:eastAsia="SimSun;宋体" w:hAnsi="Arial" w:cs="Arial"/>
          <w:color w:val="00000A"/>
          <w:lang w:eastAsia="zh-CN"/>
        </w:rPr>
        <w:t xml:space="preserve"> и </w:t>
      </w:r>
      <w:proofErr w:type="spellStart"/>
      <w:r w:rsidRPr="00B031C5">
        <w:rPr>
          <w:rFonts w:ascii="Arial" w:eastAsia="SimSun;宋体" w:hAnsi="Arial" w:cs="Arial"/>
          <w:color w:val="00000A"/>
          <w:lang w:eastAsia="zh-CN"/>
        </w:rPr>
        <w:t>тифлосурдопереводчика</w:t>
      </w:r>
      <w:proofErr w:type="spellEnd"/>
      <w:r w:rsidRPr="00B031C5">
        <w:rPr>
          <w:rFonts w:ascii="Arial" w:eastAsia="SimSun;宋体" w:hAnsi="Arial" w:cs="Arial"/>
          <w:color w:val="00000A"/>
          <w:lang w:eastAsia="zh-CN"/>
        </w:rPr>
        <w:t>;</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предоставление при необходимости услуги по месту жительства инвалида или в дистанционном режиме;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2.14. Показатели доступности и качества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2.14.1. Показателями оценки доступности услуги являются: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транспортная доступность к местам предоставления услуги (не более 10 минут ходьбы от остановки общественного транспорта);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размещение информации о порядке предоставления услуги на Едином портале государственных и муниципальных услуг;</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размещение информации о порядке предоставления услуги на официальном сайте администрации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оказание персоналом учреждения помощи инвалидам в посадке в транспортное средство и высадке из него перед входом в учреждение, в том числе с использованием кресла-коляски;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беспрепятственный вход инвалидов в учреждение и выход из него;</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возможность самостоятельного передвижения инвалидов по территории учреждения;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допуск в учреждение </w:t>
      </w:r>
      <w:proofErr w:type="spellStart"/>
      <w:r w:rsidRPr="00B031C5">
        <w:rPr>
          <w:rFonts w:ascii="Arial" w:eastAsia="SimSun;宋体" w:hAnsi="Arial" w:cs="Arial"/>
          <w:color w:val="00000A"/>
          <w:lang w:eastAsia="zh-CN"/>
        </w:rPr>
        <w:t>сурдопереводчика</w:t>
      </w:r>
      <w:proofErr w:type="spellEnd"/>
      <w:r w:rsidRPr="00B031C5">
        <w:rPr>
          <w:rFonts w:ascii="Arial" w:eastAsia="SimSun;宋体" w:hAnsi="Arial" w:cs="Arial"/>
          <w:color w:val="00000A"/>
          <w:lang w:eastAsia="zh-CN"/>
        </w:rPr>
        <w:t xml:space="preserve"> и </w:t>
      </w:r>
      <w:proofErr w:type="spellStart"/>
      <w:r w:rsidRPr="00B031C5">
        <w:rPr>
          <w:rFonts w:ascii="Arial" w:eastAsia="SimSun;宋体" w:hAnsi="Arial" w:cs="Arial"/>
          <w:color w:val="00000A"/>
          <w:lang w:eastAsia="zh-CN"/>
        </w:rPr>
        <w:t>тифлосурдопереводчика</w:t>
      </w:r>
      <w:proofErr w:type="spellEnd"/>
      <w:r w:rsidRPr="00B031C5">
        <w:rPr>
          <w:rFonts w:ascii="Arial" w:eastAsia="SimSun;宋体" w:hAnsi="Arial" w:cs="Arial"/>
          <w:color w:val="00000A"/>
          <w:lang w:eastAsia="zh-CN"/>
        </w:rPr>
        <w:t>;</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 xml:space="preserve">- допуск в учреждение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B031C5">
        <w:rPr>
          <w:rFonts w:ascii="Arial" w:eastAsia="SimSun;宋体" w:hAnsi="Arial" w:cs="Arial"/>
          <w:color w:val="00000A"/>
          <w:lang w:eastAsia="zh-CN"/>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предоставление, при необходимости, услуги по месту жительства инвалида или в дистанционном режиме;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оказание должностными лицами учреждения иной необходимой инвалидам помощи в преодолении барьеров, мешающих в получении ими услуг наравне с другими лицами.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На стоянке должны быть предусмотрены места для парковки специальных транспортных средств инвалидов (не менее 10 процентов). За пользование парковочным местом плата не взимается.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2.15. Показателями оценки качества предоставления муниципальной услуги являются: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количество взаимодействий заявителя с должностными лицами при предоставлении муниципальной услуги (не более двух раз);</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соблюдение срока предоставления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соблюдение сроков ожидания в очереди при предоставлении услуги (не более 15 минут);</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возможность получения информации о ходе предоставления муниципальной услуги по телефону в Администрации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возможность приема документов в «МФЦ»;</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отсутствие поданных в установленном порядке жалоб на решения или действия (бездействие), принятые или осуществленные при предоставлении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2.16. Иные требования, в том числе учитывающие особенности предоставления муниципальной услуги в многофункциональных центрах (далее – «МФЦ») и особенности предоставления муниципальной услуги в электронной форме.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2.16.1. Предоставление муниципальной услуги в «МФЦ» осуществляется при наличии соглашения о взаимодействии между администрацией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и МФЦ (далее – соглашение о взаимодействии).</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2.16.2.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 предоставлении услуг в электронной форме посредством официального сайта заявителю обеспечивается: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а) получение информации о порядке и сроках предоставления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б) запись на прием в Администрацию для подачи запроса о предоставлении услуги (далее - запрос);</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формирование запроса;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г) прием и регистрация Администрацией запроса и иных документов, необходимых для предоставления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д) получение результата предоставления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е) получение сведений о ходе выполнения запроса;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ж)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b/>
          <w:bCs/>
          <w:color w:val="00000A"/>
          <w:lang w:eastAsia="zh-CN"/>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3.1. Предоставление муниципальной услуги включает в себя следующие административные процедуры: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прием и регистрация заявления, выдача расписки в получении документов с указанием их перечня и даты их получения;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рассмотрение заявления и представленных документов;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обследование помещения в многоквартирном доме в присутствии заявителя на предмет возможности согласования проведения переустройства и (или) перепланировки помещения в многоквартирном доме согласно заявлению и вынесение заключения о согласовании переустройства и (или) перепланировки помещения в многоквартирном доме или об отказе в согласовании;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принятие решения о согласовании или об отказе в согласовании переустройства и (или) перепланировки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выдача или направление заявителю решения о согласовании или об отказе в согласовании;</w:t>
      </w:r>
    </w:p>
    <w:p w:rsidR="00A3580A" w:rsidRPr="00B031C5" w:rsidRDefault="00A3580A" w:rsidP="00A3580A">
      <w:pPr>
        <w:suppressAutoHyphens/>
        <w:ind w:firstLine="709"/>
        <w:jc w:val="both"/>
        <w:rPr>
          <w:rFonts w:ascii="Arial" w:eastAsia="SimSun;宋体" w:hAnsi="Arial" w:cs="Arial"/>
          <w:color w:val="00000A"/>
          <w:lang w:eastAsia="zh-CN"/>
        </w:rPr>
      </w:pP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u w:val="single"/>
          <w:lang w:eastAsia="zh-CN"/>
        </w:rPr>
        <w:t>3.1.1. Порядок осуществления административных процедур в электронной форме, в том числе с использованием единого портала.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едином портале.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электронной форме, в том числе с использованием единого портала, осуществляются следующие административные процедуры: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предоставление информации заявителям и обеспечение доступа заявителей к сведениям о данной муниципальной услуге;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подача заявителем через единый портал заявления о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 xml:space="preserve">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предоставлении муниципальной услуги, в часы приема по адресу: 403764 Волгоградская область, </w:t>
      </w:r>
      <w:proofErr w:type="spellStart"/>
      <w:r w:rsidRPr="00B031C5">
        <w:rPr>
          <w:rFonts w:ascii="Arial" w:eastAsia="SimSun;宋体" w:hAnsi="Arial" w:cs="Arial"/>
          <w:color w:val="00000A"/>
          <w:lang w:eastAsia="zh-CN"/>
        </w:rPr>
        <w:t>Жирновский</w:t>
      </w:r>
      <w:proofErr w:type="spellEnd"/>
      <w:r w:rsidRPr="00B031C5">
        <w:rPr>
          <w:rFonts w:ascii="Arial" w:eastAsia="SimSun;宋体" w:hAnsi="Arial" w:cs="Arial"/>
          <w:color w:val="00000A"/>
          <w:lang w:eastAsia="zh-CN"/>
        </w:rPr>
        <w:t xml:space="preserve"> район село </w:t>
      </w:r>
      <w:proofErr w:type="spellStart"/>
      <w:r w:rsidRPr="00B031C5">
        <w:rPr>
          <w:rFonts w:ascii="Arial" w:eastAsia="SimSun;宋体" w:hAnsi="Arial" w:cs="Arial"/>
          <w:color w:val="00000A"/>
          <w:lang w:eastAsia="zh-CN"/>
        </w:rPr>
        <w:t>Кленовка</w:t>
      </w:r>
      <w:proofErr w:type="spellEnd"/>
      <w:r w:rsidRPr="00B031C5">
        <w:rPr>
          <w:rFonts w:ascii="Arial" w:eastAsia="SimSun;宋体" w:hAnsi="Arial" w:cs="Arial"/>
          <w:color w:val="00000A"/>
          <w:lang w:eastAsia="zh-CN"/>
        </w:rPr>
        <w:t>, улица Продольная, дом 4.</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График работы: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День недели Время приема и консультирования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Понедельник</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Вторник</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Среда</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Четверг</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Пятница</w:t>
      </w:r>
      <w:proofErr w:type="gramStart"/>
      <w:r w:rsidRPr="00B031C5">
        <w:rPr>
          <w:rFonts w:ascii="Arial" w:eastAsia="SimSun;宋体" w:hAnsi="Arial" w:cs="Arial"/>
          <w:color w:val="00000A"/>
          <w:lang w:eastAsia="zh-CN"/>
        </w:rPr>
        <w:t xml:space="preserve"> С</w:t>
      </w:r>
      <w:proofErr w:type="gramEnd"/>
      <w:r w:rsidRPr="00B031C5">
        <w:rPr>
          <w:rFonts w:ascii="Arial" w:eastAsia="SimSun;宋体" w:hAnsi="Arial" w:cs="Arial"/>
          <w:color w:val="00000A"/>
          <w:lang w:eastAsia="zh-CN"/>
        </w:rPr>
        <w:t xml:space="preserve"> 8-00 до 16-00, перерыв с 12-00 до 12-48</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Суббота Выходной день</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Воскресенье Выходной день</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Телефон: 8 (84454) 67-2-10;</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Адрес электронной почты: admin.klenovka@mail.ru .</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Получение заявителем результата предоставления муниципальной услуги в электронной форме не предусмотрено. </w:t>
      </w:r>
      <w:proofErr w:type="gramStart"/>
      <w:r w:rsidRPr="00B031C5">
        <w:rPr>
          <w:rFonts w:ascii="Arial" w:eastAsia="SimSun;宋体" w:hAnsi="Arial" w:cs="Arial"/>
          <w:color w:val="00000A"/>
          <w:lang w:eastAsia="zh-CN"/>
        </w:rPr>
        <w:t>Результат может быть получен по почте или при личном обращении к должностному лицу администрации, ответственному за предоставлении муниципальной услуги..</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целях предоставления муниципальной услуги осуществляется прием заявителей по предварительной записи.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Запись на прием проводится посредством официального сайта кленовское34.рф.</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Администрация не вправе требовать от заявителя совершения иных действий, кроме прохождения идентификац</w:t>
      </w:r>
      <w:proofErr w:type="gramStart"/>
      <w:r w:rsidRPr="00B031C5">
        <w:rPr>
          <w:rFonts w:ascii="Arial" w:eastAsia="SimSun;宋体" w:hAnsi="Arial" w:cs="Arial"/>
          <w:color w:val="00000A"/>
          <w:lang w:eastAsia="zh-CN"/>
        </w:rPr>
        <w:t>ии и ау</w:t>
      </w:r>
      <w:proofErr w:type="gramEnd"/>
      <w:r w:rsidRPr="00B031C5">
        <w:rPr>
          <w:rFonts w:ascii="Arial" w:eastAsia="SimSun;宋体" w:hAnsi="Arial" w:cs="Arial"/>
          <w:color w:val="00000A"/>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Заявитель имеет возможность получения информации о ходе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официального сайта по выбору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 предоставлении муниципальной услуги в электронной форме заявителю направляется: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а) уведомление о записи на прием в Администрацию;</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б) уведомление о приеме и регистрации запроса и иных документов, необходимых для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уведомление о начале процедуры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е) уведомление о мотивированном отказе в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u w:val="single"/>
          <w:lang w:eastAsia="zh-CN"/>
        </w:rPr>
        <w:t>3.2. Прием и регистрация заявления, выдача расписки в получении документов с указанием их перечня и даты их получения.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Основанием для начала данной административной процедуры является личное обращение заявителя в администрацию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Ответственным за исполнение данной административной процедуры является специалист администрации.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Специалист администрации, ответственный за предоставление муниципальной услуги выполняет следующие действия: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удостоверяет личность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принимает заявление;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регистрирует заявление в журнале учета и регистрации (в случае направления документов по почте (электронной почте);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 выдает расписку в получении документов с указанием их перечня и даты их получения.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настоящего Административного регламента, а также осуществляются следующие действия: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официального сайта заявителю будет представлена информация о ходе выполнения указанного запроса.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Результатом исполнения административной процедуры является при личном обращении заявителя – роспись о принятии заявления и документов и их регистрация в журнале регистрации сведений. В случае направления заявления и документов по почте регистрация документов в журнале регистрации сведений.</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Срок выполнения административной процедуры 15 минут.</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u w:val="single"/>
          <w:lang w:eastAsia="zh-CN"/>
        </w:rPr>
        <w:t>3.3. Рассмотрение заявления и представленных документов.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Основанием для начала административной процедуры служит получение визы Главы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и поступление в администрацию заявления с приложением документов.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Специалист администрации, ответственный за предоставление муниципальной услуги проверяет соответствие представленных документов требованиям пункта 2.6 административного регламента путем сопоставления представленных заявителем документов, с перечнем документов установленным пунктом 2.6 административного регламента, проверяет на отсутствие оснований для отказа в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 xml:space="preserve">В случае не соответствия заявления и документов требованиям, установленным пунктом 2.6 административного регламента, либо предоставления документов в ненадлежащий орган специалист, ответственный за предоставление муниципальной услуги, в течение 2 дней с момента регистрации заявления готовит уведомление об отказе в предоставлении муниципальной услуги и передает его на рассмотрение Главе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Глава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рассматривает уведомление об отказе и подписывает уведомление об отказе в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Специалист, ответственный за прием, учет и направление корреспонденции после подписания Главой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уведомления об отказе в предоставлении муниципальной услуги направляет уведомление заявителю.</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В случае отсутствия в заявлении оснований для отказа в предоставлении муниципальной услуги специалист, ответственный за предоставление муниципальной услуги, принимает решение о проведении обследования помещения в многоквартирном доме в присутствии заявителя на предмет возможности согласования проведения переустройства и (или) перепланировки помещения в многоквартирном доме согласно заявлению.</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Срок исполнения данной административной процедуры составляет не более 2 дней.</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Результатом исполнения административной процедуры является принятие решения об обследовании помещения в многоквартирном доме в присутствии заявителя на предмет возможности согласования проведения переустройства и (или) перепланировки помещения в многоквартирном доме согласно заявлению, либо об отказе в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u w:val="single"/>
          <w:lang w:eastAsia="zh-CN"/>
        </w:rPr>
        <w:t>3.4. Обследование помещения в многоквартирном доме в присутствии заявителя на предмет возможности согласования проведения переустройства и (или) перепланировки помещения в многоквартирном доме согласно заявлению и вынесение заключения о согласовании переустройства и (или) перепланировки помещения в многоквартирном доме или об отказе в согласовании.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Основанием для начала данной административной процедуры является принятие решения об обследовании помещения в многоквартирном доме согласно заявлению.</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Специалист администрации, ответственный за предоставление муниципальной услуги организует и проводит обследования помещения в многоквартирном доме в присутствии заявителя на предмет проведения переустройства и (или) перепланировки помещения в многоквартирном доме согласно заявлению.</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Специалист администрации, ответственный за предоставление муниципальной услуги выполняет следующие действия: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уведомляет заявителя о времени проведения обследования, путем направления извещения либо по средствам телефонной связи;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проводит обследование помещения в многоквартирном доме на предмет проведения переустройства и (или) перепланировки помещения в многоквартирном доме согласно заявлению;</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проверяет проект переустройства и (или) перепланировки помещения в многоквартирном доме на соответствие требованиям строительных норм и правил Российской Федерации.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Специалист администрации, ответственный за предоставление муниципальной услуги в течение не более 22 дней составляет заключение о соответствие либо несоответствии представленного проекта переустройства и (или) перепланировки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помещения в многоквартирном доме требованиям законодательства.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Результатом исполнения административной процедуры является составление заключения о соответствие либо несоответствие представленного проекта переустройства и (или) перепланировки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помещения в многоквартирном доме требованиям законодательства.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u w:val="single"/>
          <w:lang w:eastAsia="zh-CN"/>
        </w:rPr>
        <w:t>3.5. Принятие решения о согласовании или об отказе в согласовании переустройства и (или) перепланировки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Основанием для начала административной процедуры является заключение о соответствие либо </w:t>
      </w:r>
      <w:proofErr w:type="gramStart"/>
      <w:r w:rsidRPr="00B031C5">
        <w:rPr>
          <w:rFonts w:ascii="Arial" w:eastAsia="SimSun;宋体" w:hAnsi="Arial" w:cs="Arial"/>
          <w:color w:val="00000A"/>
          <w:lang w:eastAsia="zh-CN"/>
        </w:rPr>
        <w:t>несоответствии</w:t>
      </w:r>
      <w:proofErr w:type="gramEnd"/>
      <w:r w:rsidRPr="00B031C5">
        <w:rPr>
          <w:rFonts w:ascii="Arial" w:eastAsia="SimSun;宋体" w:hAnsi="Arial" w:cs="Arial"/>
          <w:color w:val="00000A"/>
          <w:lang w:eastAsia="zh-CN"/>
        </w:rPr>
        <w:t xml:space="preserve"> представленного проекта переустройства и (или) перепланировки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помещения в многоквартирном доме требованиям законодательства.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 xml:space="preserve">Решение о согласовании или об отказе в согласовании принимается по результатам соответствующего заключения о соответствие либо несоответствии представленного проекта переустройства и (или) перепланировки переустраиваемого и (или) </w:t>
      </w:r>
      <w:proofErr w:type="spellStart"/>
      <w:r w:rsidRPr="00B031C5">
        <w:rPr>
          <w:rFonts w:ascii="Arial" w:eastAsia="SimSun;宋体" w:hAnsi="Arial" w:cs="Arial"/>
          <w:color w:val="00000A"/>
          <w:lang w:eastAsia="zh-CN"/>
        </w:rPr>
        <w:t>перепланируемого</w:t>
      </w:r>
      <w:proofErr w:type="spellEnd"/>
      <w:r w:rsidRPr="00B031C5">
        <w:rPr>
          <w:rFonts w:ascii="Arial" w:eastAsia="SimSun;宋体" w:hAnsi="Arial" w:cs="Arial"/>
          <w:color w:val="00000A"/>
          <w:lang w:eastAsia="zh-CN"/>
        </w:rPr>
        <w:t xml:space="preserve"> помещения в многоквартирном доме требованиям законодательств.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Специалист администрации, ответственный за предоставление административного действия: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готовит проект решения о согласовании или об отказе в согласовании переустройства и (или) перепланировки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представляет проект решения о согласовании или об отказе в согласовании переустройства и (или) перепланировки помещения в многоквартирном доме на подпись Главе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Срок исполнения данной административной процедуры составляет не более 20 дней.</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Результатом исполнения административной процедуры является подписание Главой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 решения о согласовании или об отказе в согласовании переустройства и (или) перепланировки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u w:val="single"/>
          <w:lang w:eastAsia="zh-CN"/>
        </w:rPr>
        <w:t>3.6. Выдача или направление заявителю решения о согласовании или об отказе в согласовании.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Основанием для начала данной административной процедуры является подписание решения о согласовании или уведомления об отказе в согласовании переустройства и (или) перепланировки.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Ответственным за исполнение данной административной процедуры является специалист, ответственный за предоставление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Срок исполнения данной административной процедуры составляет не более 1 рабочего дня.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Результатом исполнения административной процедуры является направление заявителю документа, подтверждающего принятие решения о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proofErr w:type="gramStart"/>
      <w:r w:rsidRPr="00B031C5">
        <w:rPr>
          <w:rFonts w:ascii="Arial" w:eastAsia="SimSun;宋体" w:hAnsi="Arial" w:cs="Arial"/>
          <w:color w:val="00000A"/>
          <w:lang w:eastAsia="zh-CN"/>
        </w:rPr>
        <w:t>пр</w:t>
      </w:r>
      <w:proofErr w:type="spellEnd"/>
      <w:proofErr w:type="gramEnd"/>
      <w:r w:rsidRPr="00B031C5">
        <w:rPr>
          <w:rFonts w:ascii="Arial" w:eastAsia="SimSun;宋体" w:hAnsi="Arial" w:cs="Arial"/>
          <w:color w:val="00000A"/>
          <w:lang w:eastAsia="zh-CN"/>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качестве результата предоставления муниципальной услуги заявитель по его выбору вправе получить:</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а) решение в форме электронного документа, подписанного Главой Администрации с использованием усиленной квалифицированной электронной подписи;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б) решение на бумажном носителе, подтверждающего содержание электронного документа, направленного Администрацией;</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решение на бумажном носителе.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031C5">
        <w:rPr>
          <w:rFonts w:ascii="Arial" w:eastAsia="SimSun;宋体" w:hAnsi="Arial" w:cs="Arial"/>
          <w:color w:val="00000A"/>
          <w:lang w:eastAsia="zh-CN"/>
        </w:rPr>
        <w:t>срока действия результата предоставления муниципальной услуги</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случае принятия решения об отказе в согласовании переустройства и (или) перепланировки помещения в многоквартирном доме специалист направляет уведомления об отказе в согласовании переустройства и (или) перепланировки помещения в многоквартирном доме по форме, являющейся приложением № 1 к административному регламенту.</w:t>
      </w:r>
    </w:p>
    <w:p w:rsidR="00A3580A" w:rsidRPr="00B031C5" w:rsidRDefault="00A3580A" w:rsidP="00A3580A">
      <w:pPr>
        <w:suppressAutoHyphens/>
        <w:ind w:firstLine="709"/>
        <w:jc w:val="both"/>
        <w:rPr>
          <w:rFonts w:ascii="Arial" w:eastAsia="SimSun;宋体" w:hAnsi="Arial" w:cs="Arial"/>
          <w:color w:val="00000A"/>
          <w:lang w:eastAsia="zh-CN"/>
        </w:rPr>
      </w:pP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u w:val="single"/>
          <w:lang w:eastAsia="zh-CN"/>
        </w:rPr>
        <w:lastRenderedPageBreak/>
        <w:t>3.7. Исправление допущенных опечаток и (или) ошибок в выданных в результате предоставления муниципальной услуги документах.</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3.7.1. </w:t>
      </w:r>
      <w:proofErr w:type="gramStart"/>
      <w:r w:rsidRPr="00B031C5">
        <w:rPr>
          <w:rFonts w:ascii="Arial" w:eastAsia="SimSun;宋体" w:hAnsi="Arial" w:cs="Arial"/>
          <w:color w:val="00000A"/>
          <w:lang w:eastAsia="zh-CN"/>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3.7.2.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3.7.3.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лично (заявителем представляются оригиналы документов с опечатками и (или) ошибками, специалистом делаются копии этих документов);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через организацию почтовой связи (заявителем направляются копии документов с опечатками и (или) ошибками).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3.7.4.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изменение содержания документов, являющихся результатом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3.7.5.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3.7.6.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3.7.7. Результатом процедуры является: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исправленные документы, являющиеся результатом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Выдача заявителю исправленного документа производится в порядке, установленном пунктом 3.5 настоящего Регламента.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3.7.8.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3.7.9.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b/>
          <w:bCs/>
          <w:color w:val="00000A"/>
          <w:lang w:eastAsia="zh-CN"/>
        </w:rPr>
        <w:t xml:space="preserve">4. Формы </w:t>
      </w:r>
      <w:proofErr w:type="gramStart"/>
      <w:r w:rsidRPr="00B031C5">
        <w:rPr>
          <w:rFonts w:ascii="Arial" w:eastAsia="SimSun;宋体" w:hAnsi="Arial" w:cs="Arial"/>
          <w:b/>
          <w:bCs/>
          <w:color w:val="00000A"/>
          <w:lang w:eastAsia="zh-CN"/>
        </w:rPr>
        <w:t>контроля за</w:t>
      </w:r>
      <w:proofErr w:type="gramEnd"/>
      <w:r w:rsidRPr="00B031C5">
        <w:rPr>
          <w:rFonts w:ascii="Arial" w:eastAsia="SimSun;宋体" w:hAnsi="Arial" w:cs="Arial"/>
          <w:b/>
          <w:bCs/>
          <w:color w:val="00000A"/>
          <w:lang w:eastAsia="zh-CN"/>
        </w:rPr>
        <w:t xml:space="preserve"> исполнением административного регламента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4.1. </w:t>
      </w:r>
      <w:proofErr w:type="gramStart"/>
      <w:r w:rsidRPr="00B031C5">
        <w:rPr>
          <w:rFonts w:ascii="Arial" w:eastAsia="SimSun;宋体" w:hAnsi="Arial" w:cs="Arial"/>
          <w:color w:val="00000A"/>
          <w:lang w:eastAsia="zh-CN"/>
        </w:rPr>
        <w:t>Контроль за</w:t>
      </w:r>
      <w:proofErr w:type="gramEnd"/>
      <w:r w:rsidRPr="00B031C5">
        <w:rPr>
          <w:rFonts w:ascii="Arial" w:eastAsia="SimSun;宋体" w:hAnsi="Arial" w:cs="Arial"/>
          <w:color w:val="00000A"/>
          <w:lang w:eastAsia="zh-CN"/>
        </w:rPr>
        <w:t xml:space="preserve"> соблюдением уполномоченного органа,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4.2. Проверка полноты и качества предоставления муниципальной услуги осуществляется путем проведения: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4.3. </w:t>
      </w:r>
      <w:proofErr w:type="gramStart"/>
      <w:r w:rsidRPr="00B031C5">
        <w:rPr>
          <w:rFonts w:ascii="Arial" w:eastAsia="SimSun;宋体" w:hAnsi="Arial" w:cs="Arial"/>
          <w:color w:val="00000A"/>
          <w:lang w:eastAsia="zh-CN"/>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w:t>
      </w:r>
      <w:r w:rsidRPr="00B031C5">
        <w:rPr>
          <w:rFonts w:ascii="Arial" w:eastAsia="SimSun;宋体" w:hAnsi="Arial" w:cs="Arial"/>
          <w:color w:val="00000A"/>
          <w:lang w:eastAsia="zh-CN"/>
        </w:rPr>
        <w:lastRenderedPageBreak/>
        <w:t>сведений, указывающих на нарушения настоящего административного регламента.</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4.6. Самостоятельной формой </w:t>
      </w:r>
      <w:proofErr w:type="gramStart"/>
      <w:r w:rsidRPr="00B031C5">
        <w:rPr>
          <w:rFonts w:ascii="Arial" w:eastAsia="SimSun;宋体" w:hAnsi="Arial" w:cs="Arial"/>
          <w:color w:val="00000A"/>
          <w:lang w:eastAsia="zh-CN"/>
        </w:rPr>
        <w:t>контроля за</w:t>
      </w:r>
      <w:proofErr w:type="gramEnd"/>
      <w:r w:rsidRPr="00B031C5">
        <w:rPr>
          <w:rFonts w:ascii="Arial" w:eastAsia="SimSun;宋体" w:hAnsi="Arial" w:cs="Arial"/>
          <w:color w:val="00000A"/>
          <w:lang w:eastAsia="zh-CN"/>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b/>
          <w:bCs/>
          <w:color w:val="00000A"/>
          <w:lang w:eastAsia="zh-CN"/>
        </w:rPr>
        <w:t>5. Досудебный (внесудебный) порядок обжалования решений и действий (бездействия)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 нарушение срока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B031C5">
        <w:rPr>
          <w:rFonts w:ascii="Arial" w:eastAsia="SimSun;宋体" w:hAnsi="Arial" w:cs="Arial"/>
          <w:color w:val="00000A"/>
          <w:lang w:eastAsia="zh-CN"/>
        </w:rPr>
        <w:lastRenderedPageBreak/>
        <w:t>функция по предоставлению муниципальной услуги в полном объеме в порядке, определенном частью 1.3 статьи 16 Федерального закона № 210-ФЗ;</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031C5">
        <w:rPr>
          <w:rFonts w:ascii="Arial" w:eastAsia="SimSun;宋体" w:hAnsi="Arial" w:cs="Arial"/>
          <w:color w:val="00000A"/>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8) нарушение срока или порядка выдачи документов по результатам предоставления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B031C5">
        <w:rPr>
          <w:rFonts w:ascii="Arial" w:eastAsia="SimSun;宋体" w:hAnsi="Arial" w:cs="Arial"/>
          <w:color w:val="00000A"/>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5.2. Жалоба подается в письменной форме на бумажном носителе, в электронной форме в уполномоченный орган, МФЦ, учредителю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w:t>
      </w:r>
      <w:r w:rsidRPr="00B031C5">
        <w:rPr>
          <w:rFonts w:ascii="Arial" w:eastAsia="SimSun;宋体" w:hAnsi="Arial" w:cs="Arial"/>
          <w:color w:val="00000A"/>
          <w:lang w:eastAsia="zh-CN"/>
        </w:rPr>
        <w:lastRenderedPageBreak/>
        <w:t>«Интернет»,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5.4. Жалоба должна содержать:</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Заявитель имеет право на получение информации и документов, необходимых для обоснования и рассмотрения жалобы.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 xml:space="preserve">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w:t>
      </w:r>
      <w:r w:rsidRPr="00B031C5">
        <w:rPr>
          <w:rFonts w:ascii="Arial" w:eastAsia="SimSun;宋体" w:hAnsi="Arial" w:cs="Arial"/>
          <w:color w:val="00000A"/>
          <w:lang w:eastAsia="zh-CN"/>
        </w:rPr>
        <w:lastRenderedPageBreak/>
        <w:t>допущенных опечаток и ошибок или</w:t>
      </w:r>
      <w:proofErr w:type="gramEnd"/>
      <w:r w:rsidRPr="00B031C5">
        <w:rPr>
          <w:rFonts w:ascii="Arial" w:eastAsia="SimSun;宋体" w:hAnsi="Arial" w:cs="Arial"/>
          <w:color w:val="00000A"/>
          <w:lang w:eastAsia="zh-CN"/>
        </w:rPr>
        <w:t xml:space="preserve"> в случае обжалования нарушения установленного срока таких исправлений - в течение пяти рабочих дней со дня ее регистрации.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5.6. В случае если в жалобе не </w:t>
      </w:r>
      <w:proofErr w:type="gramStart"/>
      <w:r w:rsidRPr="00B031C5">
        <w:rPr>
          <w:rFonts w:ascii="Arial" w:eastAsia="SimSun;宋体" w:hAnsi="Arial" w:cs="Arial"/>
          <w:color w:val="00000A"/>
          <w:lang w:eastAsia="zh-CN"/>
        </w:rPr>
        <w:t>указаны</w:t>
      </w:r>
      <w:proofErr w:type="gramEnd"/>
      <w:r w:rsidRPr="00B031C5">
        <w:rPr>
          <w:rFonts w:ascii="Arial" w:eastAsia="SimSun;宋体" w:hAnsi="Arial" w:cs="Arial"/>
          <w:color w:val="00000A"/>
          <w:lang w:eastAsia="zh-CN"/>
        </w:rPr>
        <w:t xml:space="preserve"> фамилия заявителя, направившего жалобу, и (или) почтовый адрес, по которому должен быть направлен ответ, ответ на жалобу не дается.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случае</w:t>
      </w:r>
      <w:proofErr w:type="gramStart"/>
      <w:r w:rsidRPr="00B031C5">
        <w:rPr>
          <w:rFonts w:ascii="Arial" w:eastAsia="SimSun;宋体" w:hAnsi="Arial" w:cs="Arial"/>
          <w:color w:val="00000A"/>
          <w:lang w:eastAsia="zh-CN"/>
        </w:rPr>
        <w:t>,</w:t>
      </w:r>
      <w:proofErr w:type="gramEnd"/>
      <w:r w:rsidRPr="00B031C5">
        <w:rPr>
          <w:rFonts w:ascii="Arial" w:eastAsia="SimSun;宋体" w:hAnsi="Arial" w:cs="Arial"/>
          <w:color w:val="00000A"/>
          <w:lang w:eastAsia="zh-CN"/>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B031C5">
        <w:rPr>
          <w:rFonts w:ascii="Arial" w:eastAsia="SimSun;宋体" w:hAnsi="Arial" w:cs="Arial"/>
          <w:color w:val="00000A"/>
          <w:lang w:eastAsia="zh-CN"/>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О данном решении уведомляется заявитель, направивший жалобу.</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5.7. По результатам рассмотрения жалобы принимается одно из следующих решений:</w:t>
      </w:r>
    </w:p>
    <w:p w:rsidR="00A3580A" w:rsidRPr="00B031C5" w:rsidRDefault="00A3580A" w:rsidP="00A3580A">
      <w:pPr>
        <w:suppressAutoHyphens/>
        <w:ind w:firstLine="709"/>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 в удовлетворении жалобы отказывается.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5.8. Основаниями для отказа в удовлетворении жалобы являются: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lastRenderedPageBreak/>
        <w:t xml:space="preserve">1) признание </w:t>
      </w:r>
      <w:proofErr w:type="gramStart"/>
      <w:r w:rsidRPr="00B031C5">
        <w:rPr>
          <w:rFonts w:ascii="Arial" w:eastAsia="SimSun;宋体" w:hAnsi="Arial" w:cs="Arial"/>
          <w:color w:val="00000A"/>
          <w:lang w:eastAsia="zh-CN"/>
        </w:rPr>
        <w:t>правомерными</w:t>
      </w:r>
      <w:proofErr w:type="gramEnd"/>
      <w:r w:rsidRPr="00B031C5">
        <w:rPr>
          <w:rFonts w:ascii="Arial" w:eastAsia="SimSun;宋体" w:hAnsi="Arial" w:cs="Arial"/>
          <w:color w:val="00000A"/>
          <w:lang w:eastAsia="zh-CN"/>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2) наличие вступившего в законную силу решения суда по жалобе о том же предмете и по тем же основаниям;</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3) подача жалобы лицом, полномочия которого не подтверждены в порядке, установленном законодательством Российской Федерации.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31C5">
        <w:rPr>
          <w:rFonts w:ascii="Arial" w:eastAsia="SimSun;宋体" w:hAnsi="Arial" w:cs="Arial"/>
          <w:color w:val="00000A"/>
          <w:lang w:eastAsia="zh-CN"/>
        </w:rPr>
        <w:t>неудобства</w:t>
      </w:r>
      <w:proofErr w:type="gramEnd"/>
      <w:r w:rsidRPr="00B031C5">
        <w:rPr>
          <w:rFonts w:ascii="Arial" w:eastAsia="SimSun;宋体" w:hAnsi="Arial" w:cs="Arial"/>
          <w:color w:val="00000A"/>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В случае признания </w:t>
      </w:r>
      <w:proofErr w:type="gramStart"/>
      <w:r w:rsidRPr="00B031C5">
        <w:rPr>
          <w:rFonts w:ascii="Arial" w:eastAsia="SimSun;宋体" w:hAnsi="Arial" w:cs="Arial"/>
          <w:color w:val="00000A"/>
          <w:lang w:eastAsia="zh-CN"/>
        </w:rPr>
        <w:t>жалобы</w:t>
      </w:r>
      <w:proofErr w:type="gramEnd"/>
      <w:r w:rsidRPr="00B031C5">
        <w:rPr>
          <w:rFonts w:ascii="Arial" w:eastAsia="SimSun;宋体" w:hAnsi="Arial" w:cs="Arial"/>
          <w:color w:val="00000A"/>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5.10. В случае установления в ходе или по результатам </w:t>
      </w:r>
      <w:proofErr w:type="gramStart"/>
      <w:r w:rsidRPr="00B031C5">
        <w:rPr>
          <w:rFonts w:ascii="Arial" w:eastAsia="SimSun;宋体" w:hAnsi="Arial" w:cs="Arial"/>
          <w:color w:val="00000A"/>
          <w:lang w:eastAsia="zh-CN"/>
        </w:rPr>
        <w:t>рассмотрения жалобы признаков состава административного правонарушения</w:t>
      </w:r>
      <w:proofErr w:type="gramEnd"/>
      <w:r w:rsidRPr="00B031C5">
        <w:rPr>
          <w:rFonts w:ascii="Arial" w:eastAsia="SimSun;宋体" w:hAnsi="Arial" w:cs="Arial"/>
          <w:color w:val="00000A"/>
          <w:lang w:eastAsia="zh-CN"/>
        </w:rPr>
        <w:t xml:space="preserve">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A3580A" w:rsidRPr="00B031C5" w:rsidRDefault="00A3580A" w:rsidP="00A3580A">
      <w:pPr>
        <w:suppressAutoHyphens/>
        <w:ind w:firstLine="709"/>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w:t>
      </w:r>
      <w:proofErr w:type="spellStart"/>
      <w:r w:rsidRPr="00B031C5">
        <w:rPr>
          <w:rFonts w:ascii="Arial" w:eastAsia="SimSun;宋体" w:hAnsi="Arial" w:cs="Arial"/>
          <w:color w:val="00000A"/>
          <w:lang w:eastAsia="zh-CN"/>
        </w:rPr>
        <w:t>распространяютсяна</w:t>
      </w:r>
      <w:proofErr w:type="spellEnd"/>
      <w:r w:rsidRPr="00B031C5">
        <w:rPr>
          <w:rFonts w:ascii="Arial" w:eastAsia="SimSun;宋体" w:hAnsi="Arial" w:cs="Arial"/>
          <w:color w:val="00000A"/>
          <w:lang w:eastAsia="zh-CN"/>
        </w:rPr>
        <w:t xml:space="preserve"> отношения, регулируемые Федеральным законом от 02 мая 2006 г. № 59-ФЗ «О порядке рассмотрения обращений граждан Российской Федерации.</w:t>
      </w:r>
      <w:r w:rsidRPr="00B031C5">
        <w:rPr>
          <w:rFonts w:ascii="Arial" w:eastAsia="SimSun;宋体" w:hAnsi="Arial" w:cs="Arial"/>
          <w:color w:val="00000A"/>
          <w:lang w:eastAsia="zh-CN"/>
        </w:rPr>
        <w:br w:type="page"/>
      </w:r>
    </w:p>
    <w:p w:rsidR="00A3580A" w:rsidRPr="00B031C5" w:rsidRDefault="00A3580A" w:rsidP="00A3580A">
      <w:pPr>
        <w:suppressAutoHyphens/>
        <w:jc w:val="right"/>
        <w:rPr>
          <w:rFonts w:ascii="Arial" w:eastAsia="SimSun;宋体" w:hAnsi="Arial" w:cs="Arial"/>
          <w:color w:val="00000A"/>
          <w:lang w:eastAsia="zh-CN"/>
        </w:rPr>
      </w:pPr>
      <w:r w:rsidRPr="00B031C5">
        <w:rPr>
          <w:rFonts w:ascii="Arial" w:eastAsia="SimSun;宋体" w:hAnsi="Arial" w:cs="Arial"/>
          <w:color w:val="00000A"/>
          <w:lang w:eastAsia="zh-CN"/>
        </w:rPr>
        <w:lastRenderedPageBreak/>
        <w:t xml:space="preserve"> Приложение № 1</w:t>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t>к Административному регламенту</w:t>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t xml:space="preserve">«Прием заявлений и выдача документов о согласовании переустройства и (или) перепланировки помещения в многоквартирном доме на территории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color w:val="00000A"/>
          <w:lang w:eastAsia="zh-CN"/>
        </w:rPr>
        <w:t>на бланке письма</w:t>
      </w:r>
    </w:p>
    <w:p w:rsidR="00A3580A" w:rsidRPr="00B031C5" w:rsidRDefault="00A3580A" w:rsidP="00A3580A">
      <w:pPr>
        <w:suppressAutoHyphens/>
        <w:ind w:firstLine="709"/>
        <w:jc w:val="both"/>
        <w:rPr>
          <w:rFonts w:ascii="Arial" w:eastAsia="SimSun;宋体" w:hAnsi="Arial" w:cs="Arial"/>
          <w:color w:val="00000A"/>
          <w:lang w:eastAsia="zh-CN"/>
        </w:rPr>
      </w:pP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bCs/>
          <w:color w:val="00000A"/>
          <w:lang w:eastAsia="zh-CN"/>
        </w:rPr>
        <w:t>ПРИМЕРНАЯ ФОРМА</w:t>
      </w: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bCs/>
          <w:color w:val="00000A"/>
          <w:lang w:eastAsia="zh-CN"/>
        </w:rPr>
        <w:t>уведомления об отказе в согласовании переустройства и (или) перепланировки помещения в многоквартирном доме</w:t>
      </w:r>
    </w:p>
    <w:p w:rsidR="00A3580A" w:rsidRPr="00B031C5" w:rsidRDefault="00A3580A" w:rsidP="00A3580A">
      <w:pPr>
        <w:suppressAutoHyphens/>
        <w:ind w:firstLine="709"/>
        <w:jc w:val="both"/>
        <w:rPr>
          <w:rFonts w:ascii="Arial" w:eastAsia="SimSun;宋体" w:hAnsi="Arial" w:cs="Arial"/>
          <w:color w:val="00000A"/>
          <w:lang w:eastAsia="zh-CN"/>
        </w:rPr>
      </w:pP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В связи с обращением ____________________________________________________ _____________________________________________________________________________</w:t>
      </w:r>
    </w:p>
    <w:p w:rsidR="00A3580A" w:rsidRPr="00B031C5" w:rsidRDefault="00A3580A" w:rsidP="00A3580A">
      <w:pPr>
        <w:suppressAutoHyphens/>
        <w:jc w:val="center"/>
        <w:rPr>
          <w:rFonts w:ascii="Arial" w:eastAsia="SimSun;宋体" w:hAnsi="Arial" w:cs="Arial"/>
          <w:color w:val="00000A"/>
          <w:lang w:eastAsia="zh-CN"/>
        </w:rPr>
      </w:pPr>
      <w:r w:rsidRPr="00B031C5">
        <w:rPr>
          <w:rFonts w:ascii="Arial" w:eastAsia="SimSun;宋体" w:hAnsi="Arial" w:cs="Arial"/>
          <w:color w:val="00000A"/>
          <w:lang w:eastAsia="zh-CN"/>
        </w:rPr>
        <w:t>(фамилия, имя, отчество физического лица,- заявителя)</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о намерении провести переустройство и (или) перепланировку  помещения в многоквартирном доме по адресу:_______________________________________________________________________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______________________________, занимаемого (принадлежащего)____________________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r w:rsidRPr="00B031C5">
        <w:rPr>
          <w:rFonts w:ascii="Arial" w:eastAsia="SimSun;宋体" w:hAnsi="Arial" w:cs="Arial"/>
          <w:color w:val="00000A"/>
          <w:lang w:eastAsia="zh-CN"/>
        </w:rPr>
        <w:tab/>
      </w:r>
      <w:r w:rsidRPr="00B031C5">
        <w:rPr>
          <w:rFonts w:ascii="Arial" w:eastAsia="SimSun;宋体" w:hAnsi="Arial" w:cs="Arial"/>
          <w:color w:val="00000A"/>
          <w:lang w:eastAsia="zh-CN"/>
        </w:rPr>
        <w:tab/>
      </w:r>
      <w:r w:rsidRPr="00B031C5">
        <w:rPr>
          <w:rFonts w:ascii="Arial" w:eastAsia="SimSun;宋体" w:hAnsi="Arial" w:cs="Arial"/>
          <w:color w:val="00000A"/>
          <w:lang w:eastAsia="zh-CN"/>
        </w:rPr>
        <w:tab/>
      </w:r>
      <w:r w:rsidRPr="00B031C5">
        <w:rPr>
          <w:rFonts w:ascii="Arial" w:eastAsia="SimSun;宋体" w:hAnsi="Arial" w:cs="Arial"/>
          <w:color w:val="00000A"/>
          <w:lang w:eastAsia="zh-CN"/>
        </w:rPr>
        <w:tab/>
      </w:r>
      <w:r w:rsidRPr="00B031C5">
        <w:rPr>
          <w:rFonts w:ascii="Arial" w:eastAsia="SimSun;宋体" w:hAnsi="Arial" w:cs="Arial"/>
          <w:color w:val="00000A"/>
          <w:lang w:eastAsia="zh-CN"/>
        </w:rPr>
        <w:tab/>
      </w:r>
      <w:r w:rsidRPr="00B031C5">
        <w:rPr>
          <w:rFonts w:ascii="Arial" w:eastAsia="SimSun;宋体" w:hAnsi="Arial" w:cs="Arial"/>
          <w:color w:val="00000A"/>
          <w:lang w:eastAsia="zh-CN"/>
        </w:rPr>
        <w:tab/>
      </w:r>
      <w:r w:rsidRPr="00B031C5">
        <w:rPr>
          <w:rFonts w:ascii="Arial" w:eastAsia="SimSun;宋体" w:hAnsi="Arial" w:cs="Arial"/>
          <w:color w:val="00000A"/>
          <w:lang w:eastAsia="zh-CN"/>
        </w:rPr>
        <w:tab/>
      </w:r>
      <w:r w:rsidRPr="00B031C5">
        <w:rPr>
          <w:rFonts w:ascii="Arial" w:eastAsia="SimSun;宋体" w:hAnsi="Arial" w:cs="Arial"/>
          <w:color w:val="00000A"/>
          <w:lang w:eastAsia="zh-CN"/>
        </w:rPr>
        <w:tab/>
      </w:r>
      <w:r w:rsidRPr="00B031C5">
        <w:rPr>
          <w:rFonts w:ascii="Arial" w:eastAsia="SimSun;宋体" w:hAnsi="Arial" w:cs="Arial"/>
          <w:color w:val="00000A"/>
          <w:lang w:eastAsia="zh-CN"/>
        </w:rPr>
        <w:tab/>
      </w:r>
      <w:r w:rsidRPr="00B031C5">
        <w:rPr>
          <w:rFonts w:ascii="Arial" w:eastAsia="SimSun;宋体" w:hAnsi="Arial" w:cs="Arial"/>
          <w:color w:val="00000A"/>
          <w:lang w:eastAsia="zh-CN"/>
        </w:rPr>
        <w:tab/>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на основании ____________________________________________________________________</w:t>
      </w:r>
    </w:p>
    <w:p w:rsidR="00A3580A" w:rsidRPr="00B031C5" w:rsidRDefault="00A3580A" w:rsidP="00A3580A">
      <w:pPr>
        <w:suppressAutoHyphens/>
        <w:jc w:val="center"/>
        <w:rPr>
          <w:rFonts w:ascii="Arial" w:eastAsia="SimSun;宋体" w:hAnsi="Arial" w:cs="Arial"/>
          <w:color w:val="00000A"/>
          <w:lang w:eastAsia="zh-CN"/>
        </w:rPr>
      </w:pPr>
      <w:proofErr w:type="gramStart"/>
      <w:r w:rsidRPr="00B031C5">
        <w:rPr>
          <w:rFonts w:ascii="Arial" w:eastAsia="SimSun;宋体" w:hAnsi="Arial" w:cs="Arial"/>
          <w:color w:val="00000A"/>
          <w:lang w:eastAsia="zh-CN"/>
        </w:rPr>
        <w:t>(вид и реквизиты правоустанавливающего документа на</w:t>
      </w:r>
      <w:proofErr w:type="gramEnd"/>
    </w:p>
    <w:p w:rsidR="00A3580A" w:rsidRPr="00B031C5" w:rsidRDefault="00A3580A" w:rsidP="00A3580A">
      <w:pPr>
        <w:suppressAutoHyphens/>
        <w:jc w:val="center"/>
        <w:rPr>
          <w:rFonts w:ascii="Arial" w:eastAsia="SimSun;宋体" w:hAnsi="Arial" w:cs="Arial"/>
          <w:color w:val="00000A"/>
          <w:lang w:eastAsia="zh-CN"/>
        </w:rPr>
      </w:pPr>
      <w:r w:rsidRPr="00B031C5">
        <w:rPr>
          <w:rFonts w:ascii="Arial" w:eastAsia="SimSun;宋体" w:hAnsi="Arial" w:cs="Arial"/>
          <w:color w:val="00000A"/>
          <w:lang w:eastAsia="zh-CN"/>
        </w:rPr>
        <w:t xml:space="preserve">____________________________________________________________________________, переустраиваемое и (или) </w:t>
      </w:r>
      <w:proofErr w:type="spellStart"/>
      <w:r w:rsidRPr="00B031C5">
        <w:rPr>
          <w:rFonts w:ascii="Arial" w:eastAsia="SimSun;宋体" w:hAnsi="Arial" w:cs="Arial"/>
          <w:color w:val="00000A"/>
          <w:lang w:eastAsia="zh-CN"/>
        </w:rPr>
        <w:t>перепланируемое</w:t>
      </w:r>
      <w:proofErr w:type="spellEnd"/>
      <w:r w:rsidRPr="00B031C5">
        <w:rPr>
          <w:rFonts w:ascii="Arial" w:eastAsia="SimSun;宋体" w:hAnsi="Arial" w:cs="Arial"/>
          <w:color w:val="00000A"/>
          <w:lang w:eastAsia="zh-CN"/>
        </w:rPr>
        <w:t xml:space="preserve"> помещение в многоквартирном доме</w:t>
      </w:r>
    </w:p>
    <w:p w:rsidR="00A3580A" w:rsidRPr="00B031C5" w:rsidRDefault="00A3580A" w:rsidP="00A3580A">
      <w:pPr>
        <w:suppressAutoHyphens/>
        <w:jc w:val="center"/>
        <w:rPr>
          <w:rFonts w:ascii="Arial" w:eastAsia="SimSun;宋体" w:hAnsi="Arial" w:cs="Arial"/>
          <w:color w:val="00000A"/>
          <w:lang w:eastAsia="zh-CN"/>
        </w:rPr>
      </w:pPr>
      <w:r w:rsidRPr="00B031C5">
        <w:rPr>
          <w:rFonts w:ascii="Arial" w:eastAsia="SimSun;宋体" w:hAnsi="Arial" w:cs="Arial"/>
          <w:color w:val="00000A"/>
          <w:lang w:eastAsia="zh-CN"/>
        </w:rPr>
        <w:t>_____________________________________________________________________________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по результатам рассмотрения представленных документов:</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Отказать в согласовании ________________________________________________________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(переустройства и (или) перепланировки) жилого    помещения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_____________________________________________________________________________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в соответствии  с   представленным проектом (проектной документацией) </w:t>
      </w:r>
      <w:proofErr w:type="gramStart"/>
      <w:r w:rsidRPr="00B031C5">
        <w:rPr>
          <w:rFonts w:ascii="Arial" w:eastAsia="SimSun;宋体" w:hAnsi="Arial" w:cs="Arial"/>
          <w:color w:val="00000A"/>
          <w:lang w:eastAsia="zh-CN"/>
        </w:rPr>
        <w:t>по</w:t>
      </w:r>
      <w:proofErr w:type="gramEnd"/>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_____________________________________________________________________________</w:t>
      </w:r>
    </w:p>
    <w:p w:rsidR="00A3580A" w:rsidRPr="00B031C5" w:rsidRDefault="00A3580A" w:rsidP="00A3580A">
      <w:pPr>
        <w:suppressAutoHyphens/>
        <w:jc w:val="center"/>
        <w:rPr>
          <w:rFonts w:ascii="Arial" w:eastAsia="SimSun;宋体" w:hAnsi="Arial" w:cs="Arial"/>
          <w:color w:val="00000A"/>
          <w:lang w:eastAsia="zh-CN"/>
        </w:rPr>
      </w:pPr>
      <w:r w:rsidRPr="00B031C5">
        <w:rPr>
          <w:rFonts w:ascii="Arial" w:eastAsia="SimSun;宋体" w:hAnsi="Arial" w:cs="Arial"/>
          <w:color w:val="00000A"/>
          <w:lang w:eastAsia="zh-CN"/>
        </w:rPr>
        <w:t>следующим основаниям:</w:t>
      </w:r>
    </w:p>
    <w:p w:rsidR="00A3580A" w:rsidRPr="00B031C5" w:rsidRDefault="00A3580A" w:rsidP="00A3580A">
      <w:pPr>
        <w:suppressAutoHyphens/>
        <w:jc w:val="center"/>
        <w:rPr>
          <w:rFonts w:ascii="Arial" w:eastAsia="SimSun;宋体" w:hAnsi="Arial" w:cs="Arial"/>
          <w:color w:val="00000A"/>
          <w:lang w:eastAsia="zh-CN"/>
        </w:rPr>
      </w:pPr>
      <w:r w:rsidRPr="00B031C5">
        <w:rPr>
          <w:rFonts w:ascii="Arial" w:eastAsia="SimSun;宋体" w:hAnsi="Arial" w:cs="Arial"/>
          <w:color w:val="00000A"/>
          <w:lang w:eastAsia="zh-CN"/>
        </w:rPr>
        <w:t>____________________________________________________________________________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roofErr w:type="gramStart"/>
      <w:r w:rsidRPr="00B031C5">
        <w:rPr>
          <w:rFonts w:ascii="Arial" w:eastAsia="SimSun;宋体" w:hAnsi="Arial" w:cs="Arial"/>
          <w:color w:val="00000A"/>
          <w:lang w:eastAsia="zh-CN"/>
        </w:rPr>
        <w:t xml:space="preserve">(указать основания отказа со ссылкой на конкретные пункты ч. 1   ст. 27 ЖК РФ, </w:t>
      </w:r>
      <w:proofErr w:type="gramEnd"/>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_____________________________________________________________________________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иные нормативные правовые акты, регламентирующие   порядок согласования</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_____________________________________________________________________________</w:t>
      </w:r>
    </w:p>
    <w:p w:rsidR="00A3580A" w:rsidRPr="00B031C5" w:rsidRDefault="00A3580A" w:rsidP="00A3580A">
      <w:pPr>
        <w:suppressAutoHyphens/>
        <w:jc w:val="center"/>
        <w:rPr>
          <w:rFonts w:ascii="Arial" w:eastAsia="SimSun;宋体" w:hAnsi="Arial" w:cs="Arial"/>
          <w:color w:val="00000A"/>
          <w:lang w:eastAsia="zh-CN"/>
        </w:rPr>
      </w:pPr>
      <w:r w:rsidRPr="00B031C5">
        <w:rPr>
          <w:rFonts w:ascii="Arial" w:eastAsia="SimSun;宋体" w:hAnsi="Arial" w:cs="Arial"/>
          <w:color w:val="00000A"/>
          <w:lang w:eastAsia="zh-CN"/>
        </w:rPr>
        <w:lastRenderedPageBreak/>
        <w:t>переустройства и (или) перепланировки  жилых помещений)</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_________________________  _____________  ___________________________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(наименование должности)       (подпись)                  (расшифровка подписи)</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Получил: «________» __________ 20____ г. ___________________ /________________/</w:t>
      </w:r>
    </w:p>
    <w:p w:rsidR="00A3580A" w:rsidRPr="00B031C5" w:rsidRDefault="00A3580A" w:rsidP="00A3580A">
      <w:pPr>
        <w:suppressAutoHyphens/>
        <w:jc w:val="both"/>
        <w:rPr>
          <w:rFonts w:ascii="Arial" w:eastAsia="SimSun;宋体" w:hAnsi="Arial" w:cs="Arial"/>
          <w:color w:val="00000A"/>
          <w:lang w:eastAsia="zh-CN"/>
        </w:rPr>
      </w:pPr>
      <w:proofErr w:type="gramStart"/>
      <w:r w:rsidRPr="00B031C5">
        <w:rPr>
          <w:rFonts w:ascii="Arial" w:eastAsia="SimSun;宋体" w:hAnsi="Arial" w:cs="Arial"/>
          <w:color w:val="00000A"/>
          <w:lang w:eastAsia="zh-CN"/>
        </w:rPr>
        <w:t>(подпись заявителя   (расшифровка или уполномоченного подписи)</w:t>
      </w:r>
      <w:proofErr w:type="gramEnd"/>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им лица)</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Решение направлено в адрес заявителя (ей) «_____» ___________ 20_____ г.</w:t>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ind w:firstLine="709"/>
        <w:jc w:val="right"/>
        <w:rPr>
          <w:rFonts w:ascii="Arial" w:eastAsia="SimSun;宋体" w:hAnsi="Arial" w:cs="Arial"/>
          <w:b/>
          <w:color w:val="00000A"/>
          <w:lang w:eastAsia="zh-CN"/>
        </w:rPr>
      </w:pPr>
      <w:r w:rsidRPr="00B031C5">
        <w:rPr>
          <w:rFonts w:ascii="Arial" w:eastAsia="SimSun;宋体" w:hAnsi="Arial" w:cs="Arial"/>
          <w:color w:val="00000A"/>
          <w:lang w:eastAsia="zh-CN"/>
        </w:rPr>
        <w:br w:type="page"/>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lastRenderedPageBreak/>
        <w:t>Приложение № 2</w:t>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t xml:space="preserve"> к Административному регламенту</w:t>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color w:val="00000A"/>
          <w:lang w:eastAsia="zh-CN"/>
        </w:rPr>
        <w:t xml:space="preserve">«Прием заявлений и выдача документов о согласовании переустройства и (или) перепланировки помещения в многоквартирном доме на территории </w:t>
      </w:r>
      <w:proofErr w:type="spellStart"/>
      <w:r w:rsidRPr="00B031C5">
        <w:rPr>
          <w:rFonts w:ascii="Arial" w:eastAsia="SimSun;宋体" w:hAnsi="Arial" w:cs="Arial"/>
          <w:color w:val="00000A"/>
          <w:lang w:eastAsia="zh-CN"/>
        </w:rPr>
        <w:t>Кленовского</w:t>
      </w:r>
      <w:proofErr w:type="spellEnd"/>
      <w:r w:rsidRPr="00B031C5">
        <w:rPr>
          <w:rFonts w:ascii="Arial" w:eastAsia="SimSun;宋体" w:hAnsi="Arial" w:cs="Arial"/>
          <w:color w:val="00000A"/>
          <w:lang w:eastAsia="zh-CN"/>
        </w:rPr>
        <w:t xml:space="preserve"> сельского поселения»</w:t>
      </w:r>
    </w:p>
    <w:p w:rsidR="00A3580A" w:rsidRPr="00B031C5" w:rsidRDefault="00A3580A" w:rsidP="00A3580A">
      <w:pPr>
        <w:suppressAutoHyphens/>
        <w:ind w:firstLine="709"/>
        <w:jc w:val="right"/>
        <w:rPr>
          <w:rFonts w:ascii="Arial" w:eastAsia="SimSun;宋体" w:hAnsi="Arial" w:cs="Arial"/>
          <w:color w:val="00000A"/>
          <w:lang w:eastAsia="zh-CN"/>
        </w:rPr>
      </w:pPr>
      <w:r w:rsidRPr="00B031C5">
        <w:rPr>
          <w:rFonts w:ascii="Arial" w:eastAsia="SimSun;宋体" w:hAnsi="Arial" w:cs="Arial"/>
          <w:b/>
          <w:color w:val="00000A"/>
          <w:lang w:eastAsia="zh-CN"/>
        </w:rPr>
        <w:t xml:space="preserve"> </w:t>
      </w:r>
    </w:p>
    <w:p w:rsidR="00A3580A" w:rsidRPr="00B031C5" w:rsidRDefault="00A3580A" w:rsidP="00A3580A">
      <w:pPr>
        <w:suppressAutoHyphens/>
        <w:ind w:firstLine="709"/>
        <w:jc w:val="center"/>
        <w:rPr>
          <w:rFonts w:ascii="Arial" w:eastAsia="SimSun;宋体" w:hAnsi="Arial" w:cs="Arial"/>
          <w:b/>
          <w:color w:val="00000A"/>
          <w:lang w:eastAsia="zh-CN"/>
        </w:rPr>
      </w:pP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color w:val="00000A"/>
          <w:lang w:eastAsia="zh-CN"/>
        </w:rPr>
        <w:t>ФОРМА</w:t>
      </w: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color w:val="00000A"/>
          <w:lang w:eastAsia="zh-CN"/>
        </w:rPr>
        <w:t>АКТА ПРИЕМОЧНОЙ КОМИССИИ О ЗАВЕРШЕНИИ ПЕРЕУСТРОЙСТВА</w:t>
      </w: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color w:val="00000A"/>
          <w:lang w:eastAsia="zh-CN"/>
        </w:rPr>
        <w:t>И (ИЛИ) ПЕРЕПЛАНИРОВКИ ПОМЕЩЕНИЯ В МНОГОКВАРТИРНОМ ДОМЕ</w:t>
      </w:r>
    </w:p>
    <w:p w:rsidR="00A3580A" w:rsidRPr="00B031C5" w:rsidRDefault="00A3580A" w:rsidP="00A3580A">
      <w:pPr>
        <w:suppressAutoHyphens/>
        <w:ind w:firstLine="709"/>
        <w:jc w:val="center"/>
        <w:rPr>
          <w:rFonts w:ascii="Arial" w:eastAsia="SimSun;宋体" w:hAnsi="Arial" w:cs="Arial"/>
          <w:b/>
          <w:color w:val="00000A"/>
          <w:lang w:eastAsia="zh-CN"/>
        </w:rPr>
      </w:pP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color w:val="00000A"/>
          <w:lang w:eastAsia="zh-CN"/>
        </w:rPr>
        <w:t>АКТ</w:t>
      </w: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color w:val="00000A"/>
          <w:lang w:eastAsia="zh-CN"/>
        </w:rPr>
        <w:t>Приемочной комиссии о завершении переустройства</w:t>
      </w:r>
    </w:p>
    <w:p w:rsidR="00A3580A" w:rsidRPr="00B031C5" w:rsidRDefault="00A3580A" w:rsidP="00A3580A">
      <w:pPr>
        <w:suppressAutoHyphens/>
        <w:ind w:firstLine="709"/>
        <w:jc w:val="center"/>
        <w:rPr>
          <w:rFonts w:ascii="Arial" w:eastAsia="SimSun;宋体" w:hAnsi="Arial" w:cs="Arial"/>
          <w:color w:val="00000A"/>
          <w:lang w:eastAsia="zh-CN"/>
        </w:rPr>
      </w:pPr>
      <w:r w:rsidRPr="00B031C5">
        <w:rPr>
          <w:rFonts w:ascii="Arial" w:eastAsia="SimSun;宋体" w:hAnsi="Arial" w:cs="Arial"/>
          <w:b/>
          <w:color w:val="00000A"/>
          <w:lang w:eastAsia="zh-CN"/>
        </w:rPr>
        <w:t>и (или) перепланировки помещения в многоквартирном доме</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«__» __________ _____</w:t>
      </w:r>
      <w:proofErr w:type="gramStart"/>
      <w:r w:rsidRPr="00B031C5">
        <w:rPr>
          <w:rFonts w:ascii="Arial" w:eastAsia="SimSun;宋体" w:hAnsi="Arial" w:cs="Arial"/>
          <w:color w:val="00000A"/>
          <w:lang w:eastAsia="zh-CN"/>
        </w:rPr>
        <w:t>г</w:t>
      </w:r>
      <w:proofErr w:type="gramEnd"/>
      <w:r w:rsidRPr="00B031C5">
        <w:rPr>
          <w:rFonts w:ascii="Arial" w:eastAsia="SimSun;宋体" w:hAnsi="Arial" w:cs="Arial"/>
          <w:color w:val="00000A"/>
          <w:lang w:eastAsia="zh-CN"/>
        </w:rPr>
        <w:t>.</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roofErr w:type="gramStart"/>
      <w:r w:rsidRPr="00B031C5">
        <w:rPr>
          <w:rFonts w:ascii="Arial" w:eastAsia="SimSun;宋体" w:hAnsi="Arial" w:cs="Arial"/>
          <w:color w:val="00000A"/>
          <w:lang w:eastAsia="zh-CN"/>
        </w:rPr>
        <w:t>Приемочная комиссия  при _______________________________ (указывается создавший  приемочную  комиссию орган (организация) в составе нижеподписавшихся  членов комиссии, обследовав помещение, расположенное по адресу:</w:t>
      </w:r>
      <w:proofErr w:type="gramEnd"/>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__________________________________ (далее по тексту - помещение), в отношении  которого производились переустройство  и (или) перепланировка, установила:</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1. Переустройство и (или) перепланировка помещения в многоквартирном доме проводились на основании решения  ________________________________________  (указывается орган (организация), выдавший  решение) о согласовании переустройства и (или) перепланировки помещения в многоквартирном доме от «__» ________ г. № ___ в соответствии  с  проектом №  ___ от «__» _________ г., разработанным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_____________________________________________________________________________</w:t>
      </w:r>
    </w:p>
    <w:p w:rsidR="00A3580A" w:rsidRPr="00B031C5" w:rsidRDefault="00A3580A" w:rsidP="00A3580A">
      <w:pPr>
        <w:suppressAutoHyphens/>
        <w:jc w:val="center"/>
        <w:rPr>
          <w:rFonts w:ascii="Arial" w:eastAsia="SimSun;宋体" w:hAnsi="Arial" w:cs="Arial"/>
          <w:color w:val="00000A"/>
          <w:lang w:eastAsia="zh-CN"/>
        </w:rPr>
      </w:pPr>
      <w:r w:rsidRPr="00B031C5">
        <w:rPr>
          <w:rFonts w:ascii="Arial" w:eastAsia="SimSun;宋体" w:hAnsi="Arial" w:cs="Arial"/>
          <w:color w:val="00000A"/>
          <w:lang w:eastAsia="zh-CN"/>
        </w:rPr>
        <w:t>(указывается организация, разработавшая  проект, месторасположение этой организации  и реквизиты лицензии).</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2. Работы выполнялись в сроки:</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 начало работ</w:t>
      </w:r>
      <w:proofErr w:type="gramStart"/>
      <w:r w:rsidRPr="00B031C5">
        <w:rPr>
          <w:rFonts w:ascii="Arial" w:eastAsia="SimSun;宋体" w:hAnsi="Arial" w:cs="Arial"/>
          <w:color w:val="00000A"/>
          <w:lang w:eastAsia="zh-CN"/>
        </w:rPr>
        <w:t>:  ________________________________;</w:t>
      </w:r>
    </w:p>
    <w:p w:rsidR="00A3580A" w:rsidRPr="00B031C5" w:rsidRDefault="00A3580A" w:rsidP="00A3580A">
      <w:pPr>
        <w:suppressAutoHyphens/>
        <w:jc w:val="both"/>
        <w:rPr>
          <w:rFonts w:ascii="Arial" w:eastAsia="SimSun;宋体" w:hAnsi="Arial" w:cs="Arial"/>
          <w:color w:val="00000A"/>
          <w:lang w:eastAsia="zh-CN"/>
        </w:rPr>
      </w:pPr>
      <w:proofErr w:type="gramEnd"/>
      <w:r w:rsidRPr="00B031C5">
        <w:rPr>
          <w:rFonts w:ascii="Arial" w:eastAsia="SimSun;宋体" w:hAnsi="Arial" w:cs="Arial"/>
          <w:color w:val="00000A"/>
          <w:lang w:eastAsia="zh-CN"/>
        </w:rPr>
        <w:t xml:space="preserve">    - окончание работ: ______________________________.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3. В  результате  переустройства  и  (или)  перепланировки  помещение претерпело       следующие изменения: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_____________________________________________________________________________   </w:t>
      </w:r>
    </w:p>
    <w:p w:rsidR="00A3580A" w:rsidRPr="00B031C5" w:rsidRDefault="00A3580A" w:rsidP="00A3580A">
      <w:pPr>
        <w:suppressAutoHyphens/>
        <w:jc w:val="center"/>
        <w:rPr>
          <w:rFonts w:ascii="Arial" w:eastAsia="SimSun;宋体" w:hAnsi="Arial" w:cs="Arial"/>
          <w:color w:val="00000A"/>
          <w:lang w:eastAsia="zh-CN"/>
        </w:rPr>
      </w:pPr>
      <w:r w:rsidRPr="00B031C5">
        <w:rPr>
          <w:rFonts w:ascii="Arial" w:eastAsia="SimSun;宋体" w:hAnsi="Arial" w:cs="Arial"/>
          <w:color w:val="00000A"/>
          <w:lang w:eastAsia="zh-CN"/>
        </w:rPr>
        <w:t>(указываются    результаты выполненных работ по переустройству и (или) перепланировке помещения).</w:t>
      </w:r>
    </w:p>
    <w:p w:rsidR="00A3580A" w:rsidRPr="00B031C5" w:rsidRDefault="00A3580A" w:rsidP="00A3580A">
      <w:pPr>
        <w:suppressAutoHyphens/>
        <w:ind w:firstLine="680"/>
        <w:jc w:val="both"/>
        <w:rPr>
          <w:rFonts w:ascii="Arial" w:eastAsia="SimSun;宋体" w:hAnsi="Arial" w:cs="Arial"/>
          <w:color w:val="00000A"/>
          <w:lang w:eastAsia="zh-CN"/>
        </w:rPr>
      </w:pPr>
      <w:r w:rsidRPr="00B031C5">
        <w:rPr>
          <w:rFonts w:ascii="Arial" w:eastAsia="SimSun;宋体" w:hAnsi="Arial" w:cs="Arial"/>
          <w:color w:val="00000A"/>
          <w:lang w:eastAsia="zh-CN"/>
        </w:rPr>
        <w:t>По результатам  обследования  приемочная  комиссия  решила  подписать настоящий акт и считать произведенное переустройство и (или) перепланировку помещения завершенным.</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Подписи членов приемочной комиссии:</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Председатель комиссии:</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eastAsia="zh-CN"/>
        </w:rPr>
        <w:t xml:space="preserve">   </w:t>
      </w:r>
      <w:r w:rsidRPr="00B031C5">
        <w:rPr>
          <w:rFonts w:ascii="Arial" w:eastAsia="SimSun;宋体" w:hAnsi="Arial" w:cs="Arial"/>
          <w:color w:val="00000A"/>
          <w:lang w:val="en-US" w:eastAsia="zh-CN"/>
        </w:rPr>
        <w:t>______________________ (______________________)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val="en-US" w:eastAsia="zh-CN"/>
        </w:rPr>
        <w:lastRenderedPageBreak/>
        <w:t xml:space="preserve">    </w:t>
      </w:r>
      <w:r w:rsidRPr="00B031C5">
        <w:rPr>
          <w:rFonts w:ascii="Arial" w:eastAsia="SimSun;宋体" w:hAnsi="Arial" w:cs="Arial"/>
          <w:color w:val="00000A"/>
          <w:lang w:eastAsia="zh-CN"/>
        </w:rPr>
        <w:t>Члены комиссии:</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val="en-US" w:eastAsia="zh-CN"/>
        </w:rPr>
        <w:t xml:space="preserve">    ______________________ (______________________)</w:t>
      </w:r>
    </w:p>
    <w:p w:rsidR="00A3580A" w:rsidRPr="00B031C5" w:rsidRDefault="00A3580A" w:rsidP="00A3580A">
      <w:pPr>
        <w:suppressAutoHyphens/>
        <w:jc w:val="both"/>
        <w:rPr>
          <w:rFonts w:ascii="Arial" w:eastAsia="SimSun;宋体" w:hAnsi="Arial" w:cs="Arial"/>
          <w:color w:val="00000A"/>
          <w:lang w:eastAsia="zh-CN"/>
        </w:rPr>
      </w:pPr>
      <w:r w:rsidRPr="00B031C5">
        <w:rPr>
          <w:rFonts w:ascii="Arial" w:eastAsia="SimSun;宋体" w:hAnsi="Arial" w:cs="Arial"/>
          <w:color w:val="00000A"/>
          <w:lang w:val="en-US" w:eastAsia="zh-CN"/>
        </w:rPr>
        <w:t xml:space="preserve">    ______________________ (______________________)</w:t>
      </w:r>
    </w:p>
    <w:p w:rsidR="00A3580A" w:rsidRPr="00B031C5" w:rsidRDefault="00A3580A" w:rsidP="00A3580A">
      <w:pPr>
        <w:suppressAutoHyphens/>
        <w:ind w:firstLine="709"/>
        <w:rPr>
          <w:rFonts w:ascii="Arial" w:eastAsia="SimSun;宋体" w:hAnsi="Arial" w:cs="Arial"/>
          <w:color w:val="00000A"/>
          <w:lang w:eastAsia="zh-CN"/>
        </w:rPr>
      </w:pPr>
    </w:p>
    <w:p w:rsidR="006E271C" w:rsidRPr="00B031C5" w:rsidRDefault="006E271C" w:rsidP="00A3580A">
      <w:pPr>
        <w:suppressAutoHyphens/>
        <w:autoSpaceDE w:val="0"/>
        <w:spacing w:after="200" w:line="276" w:lineRule="auto"/>
        <w:jc w:val="center"/>
        <w:rPr>
          <w:rFonts w:ascii="Arial" w:hAnsi="Arial" w:cs="Arial"/>
        </w:rPr>
      </w:pPr>
    </w:p>
    <w:sectPr w:rsidR="006E271C" w:rsidRPr="00B031C5" w:rsidSect="00BF43C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Noto Sans Devanagari">
    <w:altName w:val="Arial"/>
    <w:charset w:val="00"/>
    <w:family w:val="swiss"/>
    <w:pitch w:val="variable"/>
    <w:sig w:usb0="00000003" w:usb1="00002046"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宋体">
    <w:panose1 w:val="00000000000000000000"/>
    <w:charset w:val="80"/>
    <w:family w:val="roman"/>
    <w:notTrueType/>
    <w:pitch w:val="default"/>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2E98"/>
    <w:multiLevelType w:val="multilevel"/>
    <w:tmpl w:val="7E8E74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08028E0"/>
    <w:multiLevelType w:val="multilevel"/>
    <w:tmpl w:val="C79AD63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DA164C"/>
    <w:multiLevelType w:val="multilevel"/>
    <w:tmpl w:val="156E9D50"/>
    <w:lvl w:ilvl="0">
      <w:start w:val="1"/>
      <w:numFmt w:val="decimal"/>
      <w:lvlText w:val="%1."/>
      <w:lvlJc w:val="left"/>
      <w:pPr>
        <w:tabs>
          <w:tab w:val="num" w:pos="0"/>
        </w:tabs>
        <w:ind w:left="90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549641F0"/>
    <w:multiLevelType w:val="multilevel"/>
    <w:tmpl w:val="8D42997E"/>
    <w:lvl w:ilvl="0">
      <w:start w:val="1"/>
      <w:numFmt w:val="decimal"/>
      <w:lvlText w:val="%1."/>
      <w:lvlJc w:val="left"/>
      <w:pPr>
        <w:tabs>
          <w:tab w:val="num" w:pos="0"/>
        </w:tabs>
        <w:ind w:left="9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D158E8"/>
    <w:multiLevelType w:val="multilevel"/>
    <w:tmpl w:val="F1503444"/>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430" w:hanging="720"/>
      </w:pPr>
      <w:rPr>
        <w:color w:val="000000"/>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5">
    <w:nsid w:val="60C23317"/>
    <w:multiLevelType w:val="multilevel"/>
    <w:tmpl w:val="4A389E3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0"/>
  </w:num>
  <w:num w:numId="3">
    <w:abstractNumId w:val="3"/>
  </w:num>
  <w:num w:numId="4">
    <w:abstractNumId w:val="1"/>
  </w:num>
  <w:num w:numId="5">
    <w:abstractNumId w:val="4"/>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84998"/>
    <w:rsid w:val="000618C9"/>
    <w:rsid w:val="00094365"/>
    <w:rsid w:val="000F0961"/>
    <w:rsid w:val="00135223"/>
    <w:rsid w:val="00154F74"/>
    <w:rsid w:val="00274098"/>
    <w:rsid w:val="00285A9B"/>
    <w:rsid w:val="002E5FF7"/>
    <w:rsid w:val="003A796E"/>
    <w:rsid w:val="0045430D"/>
    <w:rsid w:val="00496A19"/>
    <w:rsid w:val="006B0EAC"/>
    <w:rsid w:val="006E271C"/>
    <w:rsid w:val="00744970"/>
    <w:rsid w:val="009556D8"/>
    <w:rsid w:val="00984998"/>
    <w:rsid w:val="00984A7C"/>
    <w:rsid w:val="0099101B"/>
    <w:rsid w:val="00A25883"/>
    <w:rsid w:val="00A3580A"/>
    <w:rsid w:val="00A55F19"/>
    <w:rsid w:val="00AD1197"/>
    <w:rsid w:val="00B031C5"/>
    <w:rsid w:val="00BC1F33"/>
    <w:rsid w:val="00BF43C0"/>
    <w:rsid w:val="00BF644E"/>
    <w:rsid w:val="00C02E4B"/>
    <w:rsid w:val="00C66AE5"/>
    <w:rsid w:val="00D05E90"/>
    <w:rsid w:val="00D14134"/>
    <w:rsid w:val="00D71B59"/>
    <w:rsid w:val="00DA1DA0"/>
    <w:rsid w:val="00DD5643"/>
    <w:rsid w:val="00DE2009"/>
    <w:rsid w:val="00E122E6"/>
    <w:rsid w:val="00E2161C"/>
    <w:rsid w:val="00E33432"/>
    <w:rsid w:val="00E839A3"/>
    <w:rsid w:val="00EF09EF"/>
    <w:rsid w:val="00FA4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List Number 4"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0" w:unhideWhenUsed="0"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5F19"/>
    <w:pPr>
      <w:keepNext/>
      <w:keepLines/>
      <w:numPr>
        <w:numId w:val="2"/>
      </w:numPr>
      <w:suppressAutoHyphens/>
      <w:spacing w:before="480"/>
      <w:outlineLvl w:val="0"/>
    </w:pPr>
    <w:rPr>
      <w:rFonts w:ascii="Cambria" w:hAnsi="Cambria"/>
      <w:b/>
      <w:bCs/>
      <w:color w:val="365F91"/>
      <w:sz w:val="28"/>
      <w:szCs w:val="28"/>
      <w:lang w:eastAsia="zh-CN"/>
    </w:rPr>
  </w:style>
  <w:style w:type="paragraph" w:styleId="2">
    <w:name w:val="heading 2"/>
    <w:basedOn w:val="a"/>
    <w:next w:val="a"/>
    <w:link w:val="20"/>
    <w:uiPriority w:val="9"/>
    <w:semiHidden/>
    <w:unhideWhenUsed/>
    <w:qFormat/>
    <w:rsid w:val="00A55F19"/>
    <w:pPr>
      <w:keepNext/>
      <w:numPr>
        <w:ilvl w:val="1"/>
        <w:numId w:val="2"/>
      </w:numPr>
      <w:suppressAutoHyphens/>
      <w:spacing w:before="240" w:after="60"/>
      <w:outlineLvl w:val="1"/>
    </w:pPr>
    <w:rPr>
      <w:rFonts w:ascii="Cambria" w:eastAsia="Calibri" w:hAnsi="Cambria" w:cs="Cambria"/>
      <w:b/>
      <w:bCs/>
      <w:i/>
      <w:iCs/>
      <w:sz w:val="28"/>
      <w:szCs w:val="28"/>
      <w:lang w:eastAsia="zh-CN"/>
    </w:rPr>
  </w:style>
  <w:style w:type="paragraph" w:styleId="3">
    <w:name w:val="heading 3"/>
    <w:basedOn w:val="a"/>
    <w:next w:val="a"/>
    <w:link w:val="30"/>
    <w:uiPriority w:val="9"/>
    <w:semiHidden/>
    <w:unhideWhenUsed/>
    <w:qFormat/>
    <w:rsid w:val="00A55F19"/>
    <w:pPr>
      <w:keepNext/>
      <w:keepLines/>
      <w:numPr>
        <w:ilvl w:val="2"/>
        <w:numId w:val="2"/>
      </w:numPr>
      <w:suppressAutoHyphens/>
      <w:spacing w:before="40"/>
      <w:outlineLvl w:val="2"/>
    </w:pPr>
    <w:rPr>
      <w:rFonts w:ascii="Cambria" w:hAnsi="Cambria"/>
      <w:color w:val="243F60"/>
      <w:lang w:eastAsia="zh-CN"/>
    </w:rPr>
  </w:style>
  <w:style w:type="paragraph" w:styleId="4">
    <w:name w:val="heading 4"/>
    <w:basedOn w:val="a"/>
    <w:next w:val="a"/>
    <w:link w:val="40"/>
    <w:uiPriority w:val="9"/>
    <w:semiHidden/>
    <w:unhideWhenUsed/>
    <w:qFormat/>
    <w:rsid w:val="00A55F19"/>
    <w:pPr>
      <w:keepNext/>
      <w:keepLines/>
      <w:numPr>
        <w:ilvl w:val="3"/>
        <w:numId w:val="2"/>
      </w:numPr>
      <w:suppressAutoHyphens/>
      <w:spacing w:before="200"/>
      <w:outlineLvl w:val="3"/>
    </w:pPr>
    <w:rPr>
      <w:rFonts w:ascii="Cambria" w:hAnsi="Cambria"/>
      <w:b/>
      <w:bCs/>
      <w:i/>
      <w:iCs/>
      <w:color w:val="4F81BD"/>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430D"/>
    <w:pPr>
      <w:ind w:left="720"/>
      <w:contextualSpacing/>
    </w:pPr>
  </w:style>
  <w:style w:type="paragraph" w:styleId="a4">
    <w:name w:val="Balloon Text"/>
    <w:basedOn w:val="a"/>
    <w:link w:val="a5"/>
    <w:unhideWhenUsed/>
    <w:qFormat/>
    <w:rsid w:val="006B0EAC"/>
    <w:rPr>
      <w:rFonts w:ascii="Tahoma" w:hAnsi="Tahoma" w:cs="Tahoma"/>
      <w:sz w:val="16"/>
      <w:szCs w:val="16"/>
    </w:rPr>
  </w:style>
  <w:style w:type="character" w:customStyle="1" w:styleId="a5">
    <w:name w:val="Текст выноски Знак"/>
    <w:basedOn w:val="a0"/>
    <w:link w:val="a4"/>
    <w:qFormat/>
    <w:rsid w:val="006B0EAC"/>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A55F19"/>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semiHidden/>
    <w:qFormat/>
    <w:rsid w:val="00A55F19"/>
    <w:rPr>
      <w:rFonts w:ascii="Cambria" w:eastAsia="Calibri" w:hAnsi="Cambria" w:cs="Cambria"/>
      <w:b/>
      <w:bCs/>
      <w:i/>
      <w:iCs/>
      <w:sz w:val="28"/>
      <w:szCs w:val="28"/>
      <w:lang w:eastAsia="zh-CN"/>
    </w:rPr>
  </w:style>
  <w:style w:type="character" w:customStyle="1" w:styleId="30">
    <w:name w:val="Заголовок 3 Знак"/>
    <w:basedOn w:val="a0"/>
    <w:link w:val="3"/>
    <w:uiPriority w:val="9"/>
    <w:semiHidden/>
    <w:qFormat/>
    <w:rsid w:val="00A55F19"/>
    <w:rPr>
      <w:rFonts w:ascii="Cambria" w:eastAsia="Times New Roman" w:hAnsi="Cambria" w:cs="Times New Roman"/>
      <w:color w:val="243F60"/>
      <w:sz w:val="24"/>
      <w:szCs w:val="24"/>
      <w:lang w:eastAsia="zh-CN"/>
    </w:rPr>
  </w:style>
  <w:style w:type="character" w:customStyle="1" w:styleId="40">
    <w:name w:val="Заголовок 4 Знак"/>
    <w:basedOn w:val="a0"/>
    <w:link w:val="4"/>
    <w:uiPriority w:val="9"/>
    <w:semiHidden/>
    <w:qFormat/>
    <w:rsid w:val="00A55F19"/>
    <w:rPr>
      <w:rFonts w:ascii="Cambria" w:eastAsia="Times New Roman" w:hAnsi="Cambria" w:cs="Times New Roman"/>
      <w:b/>
      <w:bCs/>
      <w:i/>
      <w:iCs/>
      <w:color w:val="4F81BD"/>
      <w:sz w:val="28"/>
      <w:szCs w:val="28"/>
      <w:lang w:eastAsia="zh-CN"/>
    </w:rPr>
  </w:style>
  <w:style w:type="numbering" w:customStyle="1" w:styleId="11">
    <w:name w:val="Нет списка1"/>
    <w:next w:val="a2"/>
    <w:uiPriority w:val="99"/>
    <w:semiHidden/>
    <w:unhideWhenUsed/>
    <w:rsid w:val="00A55F19"/>
  </w:style>
  <w:style w:type="character" w:customStyle="1" w:styleId="WW8Num3z0">
    <w:name w:val="WW8Num3z0"/>
    <w:qFormat/>
    <w:rsid w:val="00A55F19"/>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qFormat/>
    <w:rsid w:val="00A55F19"/>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z0">
    <w:name w:val="WW8Num5z0"/>
    <w:qFormat/>
    <w:rsid w:val="00A55F19"/>
  </w:style>
  <w:style w:type="character" w:customStyle="1" w:styleId="WW8Num6z0">
    <w:name w:val="WW8Num6z0"/>
    <w:qFormat/>
    <w:rsid w:val="00A55F19"/>
    <w:rPr>
      <w:rFonts w:cs="Times New Roman"/>
      <w:color w:val="000000"/>
    </w:rPr>
  </w:style>
  <w:style w:type="character" w:customStyle="1" w:styleId="WW8Num6z1">
    <w:name w:val="WW8Num6z1"/>
    <w:qFormat/>
    <w:rsid w:val="00A55F19"/>
    <w:rPr>
      <w:rFonts w:cs="Times New Roman"/>
    </w:rPr>
  </w:style>
  <w:style w:type="character" w:customStyle="1" w:styleId="WW8Num7z0">
    <w:name w:val="WW8Num7z0"/>
    <w:qFormat/>
    <w:rsid w:val="00A55F19"/>
    <w:rPr>
      <w:color w:val="000000"/>
    </w:rPr>
  </w:style>
  <w:style w:type="character" w:customStyle="1" w:styleId="WW8Num8z0">
    <w:name w:val="WW8Num8z0"/>
    <w:qFormat/>
    <w:rsid w:val="00A55F19"/>
    <w:rPr>
      <w:rFonts w:ascii="Times New Roman" w:eastAsia="Times New Roman" w:hAnsi="Times New Roman" w:cs="Times New Roman"/>
      <w:w w:val="100"/>
      <w:sz w:val="24"/>
      <w:szCs w:val="24"/>
      <w:lang w:val="ru-RU" w:bidi="ru-RU"/>
    </w:rPr>
  </w:style>
  <w:style w:type="character" w:customStyle="1" w:styleId="WW8Num8z1">
    <w:name w:val="WW8Num8z1"/>
    <w:qFormat/>
    <w:rsid w:val="00A55F19"/>
    <w:rPr>
      <w:lang w:val="ru-RU" w:bidi="ru-RU"/>
    </w:rPr>
  </w:style>
  <w:style w:type="character" w:customStyle="1" w:styleId="WW8Num9z0">
    <w:name w:val="WW8Num9z0"/>
    <w:qFormat/>
    <w:rsid w:val="00A55F19"/>
  </w:style>
  <w:style w:type="character" w:customStyle="1" w:styleId="WW8Num10z0">
    <w:name w:val="WW8Num10z0"/>
    <w:qFormat/>
    <w:rsid w:val="00A55F19"/>
    <w:rPr>
      <w:rFonts w:ascii="Symbol" w:hAnsi="Symbol" w:cs="Symbol"/>
      <w:color w:val="000000"/>
    </w:rPr>
  </w:style>
  <w:style w:type="character" w:customStyle="1" w:styleId="WW8Num10z1">
    <w:name w:val="WW8Num10z1"/>
    <w:qFormat/>
    <w:rsid w:val="00A55F19"/>
    <w:rPr>
      <w:rFonts w:ascii="Courier New" w:hAnsi="Courier New" w:cs="Courier New"/>
    </w:rPr>
  </w:style>
  <w:style w:type="character" w:customStyle="1" w:styleId="WW8Num10z2">
    <w:name w:val="WW8Num10z2"/>
    <w:qFormat/>
    <w:rsid w:val="00A55F19"/>
    <w:rPr>
      <w:rFonts w:ascii="Wingdings" w:hAnsi="Wingdings" w:cs="Wingdings"/>
    </w:rPr>
  </w:style>
  <w:style w:type="character" w:customStyle="1" w:styleId="WW8Num10z3">
    <w:name w:val="WW8Num10z3"/>
    <w:qFormat/>
    <w:rsid w:val="00A55F19"/>
    <w:rPr>
      <w:rFonts w:ascii="Symbol" w:hAnsi="Symbol" w:cs="Symbol"/>
    </w:rPr>
  </w:style>
  <w:style w:type="character" w:customStyle="1" w:styleId="WW8Num11z0">
    <w:name w:val="WW8Num11z0"/>
    <w:qFormat/>
    <w:rsid w:val="00A55F19"/>
    <w:rPr>
      <w:rFonts w:ascii="Symbol" w:hAnsi="Symbol" w:cs="Symbol"/>
    </w:rPr>
  </w:style>
  <w:style w:type="character" w:customStyle="1" w:styleId="WW8Num11z1">
    <w:name w:val="WW8Num11z1"/>
    <w:qFormat/>
    <w:rsid w:val="00A55F19"/>
    <w:rPr>
      <w:rFonts w:ascii="Courier New" w:hAnsi="Courier New" w:cs="Courier New"/>
    </w:rPr>
  </w:style>
  <w:style w:type="character" w:customStyle="1" w:styleId="WW8Num11z2">
    <w:name w:val="WW8Num11z2"/>
    <w:qFormat/>
    <w:rsid w:val="00A55F19"/>
    <w:rPr>
      <w:rFonts w:ascii="Wingdings" w:hAnsi="Wingdings" w:cs="Wingdings"/>
    </w:rPr>
  </w:style>
  <w:style w:type="character" w:customStyle="1" w:styleId="WW8Num12z0">
    <w:name w:val="WW8Num12z0"/>
    <w:qFormat/>
    <w:rsid w:val="00A55F19"/>
  </w:style>
  <w:style w:type="character" w:customStyle="1" w:styleId="WW8Num13z0">
    <w:name w:val="WW8Num13z0"/>
    <w:qFormat/>
    <w:rsid w:val="00A55F19"/>
  </w:style>
  <w:style w:type="character" w:customStyle="1" w:styleId="WW8Num14z0">
    <w:name w:val="WW8Num14z0"/>
    <w:qFormat/>
    <w:rsid w:val="00A55F19"/>
  </w:style>
  <w:style w:type="character" w:customStyle="1" w:styleId="WW8Num15z0">
    <w:name w:val="WW8Num15z0"/>
    <w:qFormat/>
    <w:rsid w:val="00A55F19"/>
    <w:rPr>
      <w:rFonts w:ascii="Symbol" w:hAnsi="Symbol" w:cs="Symbol"/>
    </w:rPr>
  </w:style>
  <w:style w:type="character" w:customStyle="1" w:styleId="WW8Num15z1">
    <w:name w:val="WW8Num15z1"/>
    <w:qFormat/>
    <w:rsid w:val="00A55F19"/>
    <w:rPr>
      <w:rFonts w:ascii="Courier New" w:hAnsi="Courier New" w:cs="Courier New"/>
    </w:rPr>
  </w:style>
  <w:style w:type="character" w:customStyle="1" w:styleId="WW8Num15z2">
    <w:name w:val="WW8Num15z2"/>
    <w:qFormat/>
    <w:rsid w:val="00A55F19"/>
    <w:rPr>
      <w:rFonts w:ascii="Wingdings" w:hAnsi="Wingdings" w:cs="Wingdings"/>
    </w:rPr>
  </w:style>
  <w:style w:type="character" w:customStyle="1" w:styleId="WW8Num16z0">
    <w:name w:val="WW8Num16z0"/>
    <w:qFormat/>
    <w:rsid w:val="00A55F19"/>
    <w:rPr>
      <w:rFonts w:ascii="Symbol" w:hAnsi="Symbol" w:cs="Symbol"/>
    </w:rPr>
  </w:style>
  <w:style w:type="character" w:customStyle="1" w:styleId="WW8Num16z1">
    <w:name w:val="WW8Num16z1"/>
    <w:qFormat/>
    <w:rsid w:val="00A55F19"/>
    <w:rPr>
      <w:rFonts w:ascii="Courier New" w:hAnsi="Courier New" w:cs="Courier New"/>
    </w:rPr>
  </w:style>
  <w:style w:type="character" w:customStyle="1" w:styleId="WW8Num16z2">
    <w:name w:val="WW8Num16z2"/>
    <w:qFormat/>
    <w:rsid w:val="00A55F19"/>
    <w:rPr>
      <w:rFonts w:ascii="Wingdings" w:hAnsi="Wingdings" w:cs="Wingdings"/>
    </w:rPr>
  </w:style>
  <w:style w:type="character" w:customStyle="1" w:styleId="WW8Num17z0">
    <w:name w:val="WW8Num17z0"/>
    <w:qFormat/>
    <w:rsid w:val="00A55F19"/>
  </w:style>
  <w:style w:type="character" w:customStyle="1" w:styleId="WW8Num18z0">
    <w:name w:val="WW8Num18z0"/>
    <w:qFormat/>
    <w:rsid w:val="00A55F19"/>
  </w:style>
  <w:style w:type="character" w:customStyle="1" w:styleId="WW8Num19z0">
    <w:name w:val="WW8Num19z0"/>
    <w:qFormat/>
    <w:rsid w:val="00A55F19"/>
  </w:style>
  <w:style w:type="character" w:customStyle="1" w:styleId="WW8Num20z0">
    <w:name w:val="WW8Num20z0"/>
    <w:qFormat/>
    <w:rsid w:val="00A55F19"/>
  </w:style>
  <w:style w:type="character" w:customStyle="1" w:styleId="WW8Num20z1">
    <w:name w:val="WW8Num20z1"/>
    <w:qFormat/>
    <w:rsid w:val="00A55F19"/>
    <w:rPr>
      <w:rFonts w:ascii="Courier New" w:hAnsi="Courier New" w:cs="Courier New"/>
    </w:rPr>
  </w:style>
  <w:style w:type="character" w:customStyle="1" w:styleId="WW8Num20z2">
    <w:name w:val="WW8Num20z2"/>
    <w:qFormat/>
    <w:rsid w:val="00A55F19"/>
    <w:rPr>
      <w:rFonts w:ascii="Wingdings" w:hAnsi="Wingdings" w:cs="Wingdings"/>
    </w:rPr>
  </w:style>
  <w:style w:type="character" w:customStyle="1" w:styleId="WW8Num20z3">
    <w:name w:val="WW8Num20z3"/>
    <w:qFormat/>
    <w:rsid w:val="00A55F19"/>
    <w:rPr>
      <w:rFonts w:ascii="Symbol" w:hAnsi="Symbol" w:cs="Symbol"/>
    </w:rPr>
  </w:style>
  <w:style w:type="character" w:customStyle="1" w:styleId="WW8Num21z0">
    <w:name w:val="WW8Num21z0"/>
    <w:qFormat/>
    <w:rsid w:val="00A55F19"/>
    <w:rPr>
      <w:sz w:val="24"/>
      <w:szCs w:val="24"/>
    </w:rPr>
  </w:style>
  <w:style w:type="character" w:customStyle="1" w:styleId="WW8Num21z1">
    <w:name w:val="WW8Num21z1"/>
    <w:qFormat/>
    <w:rsid w:val="00A55F19"/>
    <w:rPr>
      <w:b w:val="0"/>
      <w:sz w:val="24"/>
      <w:szCs w:val="24"/>
    </w:rPr>
  </w:style>
  <w:style w:type="character" w:customStyle="1" w:styleId="WW8Num21z2">
    <w:name w:val="WW8Num21z2"/>
    <w:qFormat/>
    <w:rsid w:val="00A55F19"/>
    <w:rPr>
      <w:color w:val="000000"/>
      <w:sz w:val="24"/>
      <w:szCs w:val="24"/>
    </w:rPr>
  </w:style>
  <w:style w:type="character" w:customStyle="1" w:styleId="WW8Num21z3">
    <w:name w:val="WW8Num21z3"/>
    <w:qFormat/>
    <w:rsid w:val="00A55F19"/>
  </w:style>
  <w:style w:type="character" w:customStyle="1" w:styleId="WW8Num22z0">
    <w:name w:val="WW8Num22z0"/>
    <w:qFormat/>
    <w:rsid w:val="00A55F19"/>
  </w:style>
  <w:style w:type="character" w:customStyle="1" w:styleId="WW8Num23z0">
    <w:name w:val="WW8Num23z0"/>
    <w:qFormat/>
    <w:rsid w:val="00A55F19"/>
    <w:rPr>
      <w:rFonts w:ascii="Symbol" w:hAnsi="Symbol" w:cs="Symbol"/>
      <w:color w:val="000000"/>
    </w:rPr>
  </w:style>
  <w:style w:type="character" w:customStyle="1" w:styleId="WW8Num23z1">
    <w:name w:val="WW8Num23z1"/>
    <w:qFormat/>
    <w:rsid w:val="00A55F19"/>
    <w:rPr>
      <w:rFonts w:ascii="Courier New" w:hAnsi="Courier New" w:cs="Courier New"/>
    </w:rPr>
  </w:style>
  <w:style w:type="character" w:customStyle="1" w:styleId="WW8Num23z2">
    <w:name w:val="WW8Num23z2"/>
    <w:qFormat/>
    <w:rsid w:val="00A55F19"/>
    <w:rPr>
      <w:rFonts w:ascii="Wingdings" w:hAnsi="Wingdings" w:cs="Wingdings"/>
    </w:rPr>
  </w:style>
  <w:style w:type="character" w:customStyle="1" w:styleId="WW8Num23z3">
    <w:name w:val="WW8Num23z3"/>
    <w:qFormat/>
    <w:rsid w:val="00A55F19"/>
    <w:rPr>
      <w:rFonts w:ascii="Symbol" w:hAnsi="Symbol" w:cs="Symbol"/>
    </w:rPr>
  </w:style>
  <w:style w:type="character" w:customStyle="1" w:styleId="WW8Num24z0">
    <w:name w:val="WW8Num24z0"/>
    <w:qFormat/>
    <w:rsid w:val="00A55F19"/>
    <w:rPr>
      <w:rFonts w:cs="Times New Roman"/>
    </w:rPr>
  </w:style>
  <w:style w:type="character" w:customStyle="1" w:styleId="WW8Num24z1">
    <w:name w:val="WW8Num24z1"/>
    <w:qFormat/>
    <w:rsid w:val="00A55F19"/>
    <w:rPr>
      <w:rFonts w:cs="Times New Roman"/>
    </w:rPr>
  </w:style>
  <w:style w:type="character" w:customStyle="1" w:styleId="WW8Num25z0">
    <w:name w:val="WW8Num25z0"/>
    <w:qFormat/>
    <w:rsid w:val="00A55F19"/>
  </w:style>
  <w:style w:type="character" w:customStyle="1" w:styleId="WW8Num26z0">
    <w:name w:val="WW8Num26z0"/>
    <w:qFormat/>
    <w:rsid w:val="00A55F19"/>
    <w:rPr>
      <w:rFonts w:ascii="Symbol" w:hAnsi="Symbol" w:cs="Symbol"/>
      <w:color w:val="000000"/>
    </w:rPr>
  </w:style>
  <w:style w:type="character" w:customStyle="1" w:styleId="WW8Num26z1">
    <w:name w:val="WW8Num26z1"/>
    <w:qFormat/>
    <w:rsid w:val="00A55F19"/>
    <w:rPr>
      <w:rFonts w:ascii="Courier New" w:hAnsi="Courier New" w:cs="Courier New"/>
    </w:rPr>
  </w:style>
  <w:style w:type="character" w:customStyle="1" w:styleId="WW8Num26z2">
    <w:name w:val="WW8Num26z2"/>
    <w:qFormat/>
    <w:rsid w:val="00A55F19"/>
    <w:rPr>
      <w:rFonts w:ascii="Wingdings" w:hAnsi="Wingdings" w:cs="Wingdings"/>
    </w:rPr>
  </w:style>
  <w:style w:type="character" w:customStyle="1" w:styleId="WW8Num26z3">
    <w:name w:val="WW8Num26z3"/>
    <w:qFormat/>
    <w:rsid w:val="00A55F19"/>
    <w:rPr>
      <w:rFonts w:ascii="Symbol" w:hAnsi="Symbol" w:cs="Symbol"/>
    </w:rPr>
  </w:style>
  <w:style w:type="character" w:customStyle="1" w:styleId="WW8Num27z0">
    <w:name w:val="WW8Num27z0"/>
    <w:qFormat/>
    <w:rsid w:val="00A55F19"/>
    <w:rPr>
      <w:rFonts w:ascii="Times New Roman" w:eastAsia="Times New Roman" w:hAnsi="Times New Roman" w:cs="Times New Roman"/>
    </w:rPr>
  </w:style>
  <w:style w:type="character" w:customStyle="1" w:styleId="WW8Num28z0">
    <w:name w:val="WW8Num28z0"/>
    <w:qFormat/>
    <w:rsid w:val="00A55F19"/>
  </w:style>
  <w:style w:type="character" w:customStyle="1" w:styleId="WW8Num29z0">
    <w:name w:val="WW8Num29z0"/>
    <w:qFormat/>
    <w:rsid w:val="00A55F19"/>
    <w:rPr>
      <w:rFonts w:ascii="Symbol" w:hAnsi="Symbol" w:cs="Symbol"/>
    </w:rPr>
  </w:style>
  <w:style w:type="character" w:customStyle="1" w:styleId="WW8Num29z1">
    <w:name w:val="WW8Num29z1"/>
    <w:qFormat/>
    <w:rsid w:val="00A55F19"/>
    <w:rPr>
      <w:rFonts w:ascii="Courier New" w:hAnsi="Courier New" w:cs="Courier New"/>
    </w:rPr>
  </w:style>
  <w:style w:type="character" w:customStyle="1" w:styleId="WW8Num29z2">
    <w:name w:val="WW8Num29z2"/>
    <w:qFormat/>
    <w:rsid w:val="00A55F19"/>
    <w:rPr>
      <w:rFonts w:ascii="Wingdings" w:hAnsi="Wingdings" w:cs="Wingdings"/>
    </w:rPr>
  </w:style>
  <w:style w:type="character" w:customStyle="1" w:styleId="WW8Num30z0">
    <w:name w:val="WW8Num30z0"/>
    <w:qFormat/>
    <w:rsid w:val="00A55F19"/>
    <w:rPr>
      <w:b w:val="0"/>
      <w:sz w:val="24"/>
    </w:rPr>
  </w:style>
  <w:style w:type="character" w:customStyle="1" w:styleId="ConsPlusNormal">
    <w:name w:val="ConsPlusNormal Знак"/>
    <w:qFormat/>
    <w:rsid w:val="00A55F19"/>
    <w:rPr>
      <w:rFonts w:ascii="Arial" w:hAnsi="Arial" w:cs="Arial"/>
      <w:lang w:val="ru-RU" w:bidi="ar-SA"/>
    </w:rPr>
  </w:style>
  <w:style w:type="character" w:styleId="a6">
    <w:name w:val="Hyperlink"/>
    <w:rsid w:val="00A55F19"/>
    <w:rPr>
      <w:color w:val="0000FF"/>
      <w:u w:val="single"/>
    </w:rPr>
  </w:style>
  <w:style w:type="character" w:customStyle="1" w:styleId="a7">
    <w:name w:val="Текст сноски Знак"/>
    <w:qFormat/>
    <w:rsid w:val="00A55F19"/>
    <w:rPr>
      <w:rFonts w:ascii="Times New Roman" w:hAnsi="Times New Roman" w:cs="Times New Roman"/>
      <w:lang w:val="en-US"/>
    </w:rPr>
  </w:style>
  <w:style w:type="character" w:customStyle="1" w:styleId="FootnoteCharacters">
    <w:name w:val="Footnote Characters"/>
    <w:qFormat/>
    <w:rsid w:val="00A55F19"/>
    <w:rPr>
      <w:vertAlign w:val="superscript"/>
    </w:rPr>
  </w:style>
  <w:style w:type="character" w:customStyle="1" w:styleId="a8">
    <w:name w:val="Символ сноски"/>
    <w:qFormat/>
    <w:rsid w:val="00A55F19"/>
    <w:rPr>
      <w:rFonts w:ascii="Times New Roman" w:hAnsi="Times New Roman" w:cs="Times New Roman"/>
      <w:vertAlign w:val="superscript"/>
    </w:rPr>
  </w:style>
  <w:style w:type="character" w:customStyle="1" w:styleId="a9">
    <w:name w:val="Абзац списка Знак"/>
    <w:qFormat/>
    <w:rsid w:val="00A55F19"/>
    <w:rPr>
      <w:rFonts w:ascii="Times New Roman" w:hAnsi="Times New Roman" w:cs="Times New Roman"/>
      <w:sz w:val="24"/>
      <w:szCs w:val="24"/>
      <w:lang w:eastAsia="zh-CN"/>
    </w:rPr>
  </w:style>
  <w:style w:type="character" w:customStyle="1" w:styleId="aa">
    <w:name w:val="Верхний колонтитул Знак"/>
    <w:qFormat/>
    <w:rsid w:val="00A55F19"/>
    <w:rPr>
      <w:rFonts w:ascii="Times New Roman" w:eastAsia="Calibri" w:hAnsi="Times New Roman" w:cs="Times New Roman"/>
      <w:sz w:val="28"/>
      <w:szCs w:val="28"/>
    </w:rPr>
  </w:style>
  <w:style w:type="character" w:customStyle="1" w:styleId="ab">
    <w:name w:val="Нижний колонтитул Знак"/>
    <w:qFormat/>
    <w:rsid w:val="00A55F19"/>
    <w:rPr>
      <w:rFonts w:ascii="Times New Roman" w:eastAsia="Calibri" w:hAnsi="Times New Roman" w:cs="Times New Roman"/>
      <w:sz w:val="28"/>
      <w:szCs w:val="28"/>
    </w:rPr>
  </w:style>
  <w:style w:type="character" w:customStyle="1" w:styleId="ac">
    <w:name w:val="Основной текст с отступом Знак"/>
    <w:qFormat/>
    <w:rsid w:val="00A55F19"/>
    <w:rPr>
      <w:rFonts w:ascii="Times New Roman" w:eastAsia="Calibri" w:hAnsi="Times New Roman" w:cs="Times New Roman"/>
      <w:sz w:val="28"/>
      <w:szCs w:val="28"/>
    </w:rPr>
  </w:style>
  <w:style w:type="character" w:customStyle="1" w:styleId="21">
    <w:name w:val="Основной текст 2 Знак"/>
    <w:qFormat/>
    <w:rsid w:val="00A55F19"/>
    <w:rPr>
      <w:rFonts w:ascii="Times New Roman" w:eastAsia="Calibri" w:hAnsi="Times New Roman" w:cs="Times New Roman"/>
      <w:sz w:val="28"/>
      <w:szCs w:val="28"/>
    </w:rPr>
  </w:style>
  <w:style w:type="character" w:styleId="ad">
    <w:name w:val="Strong"/>
    <w:qFormat/>
    <w:rsid w:val="00A55F19"/>
    <w:rPr>
      <w:rFonts w:cs="Times New Roman"/>
      <w:b/>
      <w:bCs/>
    </w:rPr>
  </w:style>
  <w:style w:type="character" w:customStyle="1" w:styleId="ae">
    <w:name w:val="Основной текст Знак"/>
    <w:qFormat/>
    <w:rsid w:val="00A55F19"/>
    <w:rPr>
      <w:rFonts w:ascii="Times New Roman" w:eastAsia="Calibri" w:hAnsi="Times New Roman" w:cs="Times New Roman"/>
      <w:sz w:val="28"/>
      <w:szCs w:val="28"/>
    </w:rPr>
  </w:style>
  <w:style w:type="character" w:customStyle="1" w:styleId="af">
    <w:name w:val="Подзаголовок Знак"/>
    <w:qFormat/>
    <w:rsid w:val="00A55F19"/>
    <w:rPr>
      <w:rFonts w:ascii="Arial" w:eastAsia="MS Mincho;ＭＳ 明朝" w:hAnsi="Arial" w:cs="Arial"/>
      <w:i/>
      <w:iCs/>
      <w:sz w:val="28"/>
      <w:szCs w:val="28"/>
    </w:rPr>
  </w:style>
  <w:style w:type="character" w:customStyle="1" w:styleId="af0">
    <w:name w:val="Название Знак"/>
    <w:qFormat/>
    <w:rsid w:val="00A55F19"/>
    <w:rPr>
      <w:rFonts w:ascii="Times New Roman" w:hAnsi="Times New Roman" w:cs="Times New Roman"/>
      <w:b/>
      <w:bCs/>
      <w:sz w:val="28"/>
      <w:szCs w:val="28"/>
    </w:rPr>
  </w:style>
  <w:style w:type="character" w:customStyle="1" w:styleId="TitleChar">
    <w:name w:val="Title Char"/>
    <w:qFormat/>
    <w:rsid w:val="00A55F19"/>
    <w:rPr>
      <w:rFonts w:ascii="Cambria" w:hAnsi="Cambria" w:cs="Cambria"/>
      <w:b/>
      <w:bCs/>
      <w:kern w:val="2"/>
      <w:sz w:val="32"/>
      <w:szCs w:val="32"/>
    </w:rPr>
  </w:style>
  <w:style w:type="character" w:customStyle="1" w:styleId="apple-converted-space">
    <w:name w:val="apple-converted-space"/>
    <w:qFormat/>
    <w:rsid w:val="00A55F19"/>
    <w:rPr>
      <w:rFonts w:cs="Times New Roman"/>
    </w:rPr>
  </w:style>
  <w:style w:type="character" w:styleId="af1">
    <w:name w:val="Emphasis"/>
    <w:qFormat/>
    <w:rsid w:val="00A55F19"/>
    <w:rPr>
      <w:i/>
      <w:iCs/>
    </w:rPr>
  </w:style>
  <w:style w:type="character" w:customStyle="1" w:styleId="22">
    <w:name w:val="Основной текст с отступом 2 Знак"/>
    <w:qFormat/>
    <w:rsid w:val="00A55F19"/>
    <w:rPr>
      <w:rFonts w:ascii="Times New Roman" w:eastAsia="Calibri" w:hAnsi="Times New Roman" w:cs="Times New Roman"/>
      <w:sz w:val="28"/>
      <w:szCs w:val="28"/>
    </w:rPr>
  </w:style>
  <w:style w:type="character" w:customStyle="1" w:styleId="Bodytext">
    <w:name w:val="Body text_"/>
    <w:qFormat/>
    <w:rsid w:val="00A55F19"/>
    <w:rPr>
      <w:shd w:val="clear" w:color="auto" w:fill="FFFFFF"/>
    </w:rPr>
  </w:style>
  <w:style w:type="character" w:customStyle="1" w:styleId="Bodytext2">
    <w:name w:val="Body text (2)_"/>
    <w:qFormat/>
    <w:rsid w:val="00A55F19"/>
    <w:rPr>
      <w:b/>
      <w:bCs/>
      <w:shd w:val="clear" w:color="auto" w:fill="FFFFFF"/>
    </w:rPr>
  </w:style>
  <w:style w:type="character" w:customStyle="1" w:styleId="1111">
    <w:name w:val="1.1.1.1 Знак"/>
    <w:qFormat/>
    <w:rsid w:val="00A55F19"/>
    <w:rPr>
      <w:rFonts w:ascii="Times New Roman" w:eastAsia="Calibri" w:hAnsi="Times New Roman" w:cs="Times New Roman"/>
      <w:sz w:val="24"/>
      <w:szCs w:val="22"/>
    </w:rPr>
  </w:style>
  <w:style w:type="character" w:customStyle="1" w:styleId="HTML">
    <w:name w:val="Стандартный HTML Знак"/>
    <w:qFormat/>
    <w:rsid w:val="00A55F19"/>
    <w:rPr>
      <w:rFonts w:ascii="Courier New" w:hAnsi="Courier New" w:cs="Courier New"/>
    </w:rPr>
  </w:style>
  <w:style w:type="character" w:customStyle="1" w:styleId="af2">
    <w:name w:val="Гипертекстовая ссылка"/>
    <w:qFormat/>
    <w:rsid w:val="00A55F19"/>
    <w:rPr>
      <w:color w:val="106BBE"/>
    </w:rPr>
  </w:style>
  <w:style w:type="character" w:customStyle="1" w:styleId="af3">
    <w:name w:val="Цветовое выделение"/>
    <w:qFormat/>
    <w:rsid w:val="00A55F19"/>
    <w:rPr>
      <w:b/>
      <w:bCs/>
      <w:color w:val="000080"/>
    </w:rPr>
  </w:style>
  <w:style w:type="character" w:customStyle="1" w:styleId="af4">
    <w:name w:val="Цветовое выделение для Нормальный"/>
    <w:qFormat/>
    <w:rsid w:val="00A55F19"/>
  </w:style>
  <w:style w:type="character" w:customStyle="1" w:styleId="s10">
    <w:name w:val="s_10"/>
    <w:qFormat/>
    <w:rsid w:val="00A55F19"/>
  </w:style>
  <w:style w:type="paragraph" w:customStyle="1" w:styleId="Heading">
    <w:name w:val="Heading"/>
    <w:basedOn w:val="a"/>
    <w:next w:val="af5"/>
    <w:qFormat/>
    <w:rsid w:val="00A55F19"/>
    <w:pPr>
      <w:suppressAutoHyphens/>
      <w:jc w:val="center"/>
    </w:pPr>
    <w:rPr>
      <w:b/>
      <w:bCs/>
      <w:sz w:val="28"/>
      <w:szCs w:val="28"/>
      <w:lang w:eastAsia="zh-CN"/>
    </w:rPr>
  </w:style>
  <w:style w:type="paragraph" w:styleId="af6">
    <w:name w:val="Body Text"/>
    <w:basedOn w:val="a"/>
    <w:link w:val="12"/>
    <w:rsid w:val="00A55F19"/>
    <w:pPr>
      <w:suppressAutoHyphens/>
      <w:spacing w:after="120"/>
    </w:pPr>
    <w:rPr>
      <w:rFonts w:eastAsia="Calibri"/>
      <w:sz w:val="28"/>
      <w:szCs w:val="28"/>
      <w:lang w:eastAsia="zh-CN"/>
    </w:rPr>
  </w:style>
  <w:style w:type="character" w:customStyle="1" w:styleId="12">
    <w:name w:val="Основной текст Знак1"/>
    <w:basedOn w:val="a0"/>
    <w:link w:val="af6"/>
    <w:rsid w:val="00A55F19"/>
    <w:rPr>
      <w:rFonts w:ascii="Times New Roman" w:eastAsia="Calibri" w:hAnsi="Times New Roman" w:cs="Times New Roman"/>
      <w:sz w:val="28"/>
      <w:szCs w:val="28"/>
      <w:lang w:eastAsia="zh-CN"/>
    </w:rPr>
  </w:style>
  <w:style w:type="paragraph" w:styleId="af7">
    <w:name w:val="List"/>
    <w:basedOn w:val="af6"/>
    <w:rsid w:val="00A55F19"/>
    <w:rPr>
      <w:rFonts w:cs="Noto Sans Devanagari"/>
    </w:rPr>
  </w:style>
  <w:style w:type="paragraph" w:styleId="af8">
    <w:name w:val="caption"/>
    <w:basedOn w:val="a"/>
    <w:qFormat/>
    <w:rsid w:val="00A55F19"/>
    <w:pPr>
      <w:suppressLineNumbers/>
      <w:suppressAutoHyphens/>
      <w:spacing w:before="120" w:after="120" w:line="276" w:lineRule="auto"/>
    </w:pPr>
    <w:rPr>
      <w:rFonts w:ascii="Calibri" w:hAnsi="Calibri" w:cs="Noto Sans Devanagari"/>
      <w:i/>
      <w:iCs/>
      <w:lang w:eastAsia="zh-CN"/>
    </w:rPr>
  </w:style>
  <w:style w:type="paragraph" w:customStyle="1" w:styleId="Index">
    <w:name w:val="Index"/>
    <w:basedOn w:val="a"/>
    <w:qFormat/>
    <w:rsid w:val="00A55F19"/>
    <w:pPr>
      <w:suppressLineNumbers/>
      <w:suppressAutoHyphens/>
      <w:spacing w:after="200" w:line="276" w:lineRule="auto"/>
    </w:pPr>
    <w:rPr>
      <w:rFonts w:ascii="Calibri" w:hAnsi="Calibri" w:cs="Noto Sans Devanagari"/>
      <w:sz w:val="22"/>
      <w:szCs w:val="22"/>
      <w:lang w:eastAsia="zh-CN"/>
    </w:rPr>
  </w:style>
  <w:style w:type="paragraph" w:customStyle="1" w:styleId="af9">
    <w:name w:val="Содержимое таблицы"/>
    <w:basedOn w:val="a"/>
    <w:qFormat/>
    <w:rsid w:val="00A55F19"/>
    <w:pPr>
      <w:suppressLineNumbers/>
      <w:suppressAutoHyphens/>
    </w:pPr>
    <w:rPr>
      <w:lang w:eastAsia="zh-CN"/>
    </w:rPr>
  </w:style>
  <w:style w:type="character" w:customStyle="1" w:styleId="13">
    <w:name w:val="Текст выноски Знак1"/>
    <w:basedOn w:val="a0"/>
    <w:rsid w:val="00A55F19"/>
    <w:rPr>
      <w:rFonts w:ascii="Tahoma" w:eastAsia="Times New Roman" w:hAnsi="Tahoma" w:cs="Tahoma"/>
      <w:sz w:val="16"/>
      <w:szCs w:val="16"/>
      <w:lang w:val="en-US" w:eastAsia="zh-CN"/>
    </w:rPr>
  </w:style>
  <w:style w:type="paragraph" w:customStyle="1" w:styleId="14">
    <w:name w:val="Знак1 Знак Знак Знак Знак Знак Знак"/>
    <w:basedOn w:val="a"/>
    <w:qFormat/>
    <w:rsid w:val="00A55F19"/>
    <w:pPr>
      <w:suppressAutoHyphens/>
      <w:spacing w:after="160" w:line="240" w:lineRule="exact"/>
    </w:pPr>
    <w:rPr>
      <w:rFonts w:ascii="Verdana" w:hAnsi="Verdana" w:cs="Verdana"/>
      <w:lang w:val="en-US" w:eastAsia="zh-CN"/>
    </w:rPr>
  </w:style>
  <w:style w:type="paragraph" w:customStyle="1" w:styleId="15">
    <w:name w:val="Обычный (веб)1"/>
    <w:basedOn w:val="a"/>
    <w:qFormat/>
    <w:rsid w:val="00A55F19"/>
    <w:pPr>
      <w:suppressAutoHyphens/>
      <w:spacing w:before="280" w:after="280"/>
    </w:pPr>
    <w:rPr>
      <w:lang w:eastAsia="zh-CN"/>
    </w:rPr>
  </w:style>
  <w:style w:type="paragraph" w:customStyle="1" w:styleId="ConsPlusNormal0">
    <w:name w:val="ConsPlusNormal"/>
    <w:qFormat/>
    <w:rsid w:val="00A55F19"/>
    <w:pPr>
      <w:suppressAutoHyphens/>
      <w:autoSpaceDE w:val="0"/>
      <w:spacing w:after="0" w:line="240" w:lineRule="auto"/>
    </w:pPr>
    <w:rPr>
      <w:rFonts w:ascii="Arial" w:eastAsia="Times New Roman" w:hAnsi="Arial" w:cs="Arial"/>
      <w:sz w:val="20"/>
      <w:szCs w:val="20"/>
      <w:lang w:eastAsia="zh-CN"/>
    </w:rPr>
  </w:style>
  <w:style w:type="paragraph" w:customStyle="1" w:styleId="ConsPlusCell">
    <w:name w:val="ConsPlusCell"/>
    <w:qFormat/>
    <w:rsid w:val="00A55F19"/>
    <w:pPr>
      <w:suppressAutoHyphens/>
      <w:autoSpaceDE w:val="0"/>
      <w:spacing w:after="0" w:line="240" w:lineRule="auto"/>
    </w:pPr>
    <w:rPr>
      <w:rFonts w:ascii="Arial" w:eastAsia="Times New Roman" w:hAnsi="Arial" w:cs="Arial"/>
      <w:sz w:val="20"/>
      <w:szCs w:val="20"/>
      <w:lang w:eastAsia="zh-CN"/>
    </w:rPr>
  </w:style>
  <w:style w:type="paragraph" w:styleId="afa">
    <w:name w:val="footnote text"/>
    <w:basedOn w:val="a"/>
    <w:link w:val="16"/>
    <w:rsid w:val="00A55F19"/>
    <w:pPr>
      <w:suppressAutoHyphens/>
    </w:pPr>
    <w:rPr>
      <w:sz w:val="20"/>
      <w:szCs w:val="20"/>
      <w:lang w:val="en-US" w:eastAsia="zh-CN"/>
    </w:rPr>
  </w:style>
  <w:style w:type="character" w:customStyle="1" w:styleId="16">
    <w:name w:val="Текст сноски Знак1"/>
    <w:basedOn w:val="a0"/>
    <w:link w:val="afa"/>
    <w:rsid w:val="00A55F19"/>
    <w:rPr>
      <w:rFonts w:ascii="Times New Roman" w:eastAsia="Times New Roman" w:hAnsi="Times New Roman" w:cs="Times New Roman"/>
      <w:sz w:val="20"/>
      <w:szCs w:val="20"/>
      <w:lang w:val="en-US" w:eastAsia="zh-CN"/>
    </w:rPr>
  </w:style>
  <w:style w:type="paragraph" w:customStyle="1" w:styleId="ConsPlusTitle">
    <w:name w:val="ConsPlusTitle"/>
    <w:qFormat/>
    <w:rsid w:val="00A55F19"/>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Default">
    <w:name w:val="Default"/>
    <w:qFormat/>
    <w:rsid w:val="00A55F1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Nonformat">
    <w:name w:val="ConsPlusNonformat"/>
    <w:qFormat/>
    <w:rsid w:val="00A55F19"/>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HeaderandFooter">
    <w:name w:val="Header and Footer"/>
    <w:basedOn w:val="a"/>
    <w:qFormat/>
    <w:rsid w:val="00A55F19"/>
    <w:pPr>
      <w:suppressLineNumbers/>
      <w:tabs>
        <w:tab w:val="center" w:pos="4986"/>
        <w:tab w:val="right" w:pos="9972"/>
      </w:tabs>
      <w:suppressAutoHyphens/>
      <w:spacing w:after="200" w:line="276" w:lineRule="auto"/>
    </w:pPr>
    <w:rPr>
      <w:rFonts w:ascii="Calibri" w:hAnsi="Calibri"/>
      <w:sz w:val="22"/>
      <w:szCs w:val="22"/>
      <w:lang w:eastAsia="zh-CN"/>
    </w:rPr>
  </w:style>
  <w:style w:type="paragraph" w:styleId="afb">
    <w:name w:val="header"/>
    <w:basedOn w:val="a"/>
    <w:link w:val="17"/>
    <w:rsid w:val="00A55F19"/>
    <w:pPr>
      <w:tabs>
        <w:tab w:val="center" w:pos="4677"/>
        <w:tab w:val="right" w:pos="9355"/>
      </w:tabs>
      <w:suppressAutoHyphens/>
    </w:pPr>
    <w:rPr>
      <w:rFonts w:eastAsia="Calibri"/>
      <w:sz w:val="28"/>
      <w:szCs w:val="28"/>
      <w:lang w:eastAsia="zh-CN"/>
    </w:rPr>
  </w:style>
  <w:style w:type="character" w:customStyle="1" w:styleId="17">
    <w:name w:val="Верхний колонтитул Знак1"/>
    <w:basedOn w:val="a0"/>
    <w:link w:val="afb"/>
    <w:rsid w:val="00A55F19"/>
    <w:rPr>
      <w:rFonts w:ascii="Times New Roman" w:eastAsia="Calibri" w:hAnsi="Times New Roman" w:cs="Times New Roman"/>
      <w:sz w:val="28"/>
      <w:szCs w:val="28"/>
      <w:lang w:eastAsia="zh-CN"/>
    </w:rPr>
  </w:style>
  <w:style w:type="paragraph" w:styleId="afc">
    <w:name w:val="footer"/>
    <w:basedOn w:val="a"/>
    <w:link w:val="18"/>
    <w:rsid w:val="00A55F19"/>
    <w:pPr>
      <w:tabs>
        <w:tab w:val="center" w:pos="4677"/>
        <w:tab w:val="right" w:pos="9355"/>
      </w:tabs>
      <w:suppressAutoHyphens/>
    </w:pPr>
    <w:rPr>
      <w:rFonts w:eastAsia="Calibri"/>
      <w:sz w:val="28"/>
      <w:szCs w:val="28"/>
      <w:lang w:eastAsia="zh-CN"/>
    </w:rPr>
  </w:style>
  <w:style w:type="character" w:customStyle="1" w:styleId="18">
    <w:name w:val="Нижний колонтитул Знак1"/>
    <w:basedOn w:val="a0"/>
    <w:link w:val="afc"/>
    <w:rsid w:val="00A55F19"/>
    <w:rPr>
      <w:rFonts w:ascii="Times New Roman" w:eastAsia="Calibri" w:hAnsi="Times New Roman" w:cs="Times New Roman"/>
      <w:sz w:val="28"/>
      <w:szCs w:val="28"/>
      <w:lang w:eastAsia="zh-CN"/>
    </w:rPr>
  </w:style>
  <w:style w:type="paragraph" w:customStyle="1" w:styleId="19">
    <w:name w:val="Без интервала1"/>
    <w:qFormat/>
    <w:rsid w:val="00A55F19"/>
    <w:pPr>
      <w:suppressAutoHyphens/>
      <w:spacing w:after="0" w:line="240" w:lineRule="auto"/>
    </w:pPr>
    <w:rPr>
      <w:rFonts w:ascii="Calibri" w:eastAsia="Times New Roman" w:hAnsi="Calibri" w:cs="Calibri"/>
      <w:lang w:eastAsia="zh-CN"/>
    </w:rPr>
  </w:style>
  <w:style w:type="paragraph" w:styleId="afd">
    <w:name w:val="Body Text Indent"/>
    <w:basedOn w:val="a"/>
    <w:link w:val="1a"/>
    <w:rsid w:val="00A55F19"/>
    <w:pPr>
      <w:suppressAutoHyphens/>
      <w:spacing w:after="120"/>
      <w:ind w:left="283"/>
    </w:pPr>
    <w:rPr>
      <w:rFonts w:eastAsia="Calibri"/>
      <w:sz w:val="28"/>
      <w:szCs w:val="28"/>
      <w:lang w:eastAsia="zh-CN"/>
    </w:rPr>
  </w:style>
  <w:style w:type="character" w:customStyle="1" w:styleId="1a">
    <w:name w:val="Основной текст с отступом Знак1"/>
    <w:basedOn w:val="a0"/>
    <w:link w:val="afd"/>
    <w:rsid w:val="00A55F19"/>
    <w:rPr>
      <w:rFonts w:ascii="Times New Roman" w:eastAsia="Calibri" w:hAnsi="Times New Roman" w:cs="Times New Roman"/>
      <w:sz w:val="28"/>
      <w:szCs w:val="28"/>
      <w:lang w:eastAsia="zh-CN"/>
    </w:rPr>
  </w:style>
  <w:style w:type="paragraph" w:styleId="23">
    <w:name w:val="Body Text 2"/>
    <w:basedOn w:val="a"/>
    <w:link w:val="210"/>
    <w:qFormat/>
    <w:rsid w:val="00A55F19"/>
    <w:pPr>
      <w:suppressAutoHyphens/>
      <w:spacing w:after="120" w:line="480" w:lineRule="auto"/>
    </w:pPr>
    <w:rPr>
      <w:rFonts w:eastAsia="Calibri"/>
      <w:sz w:val="28"/>
      <w:szCs w:val="28"/>
      <w:lang w:eastAsia="zh-CN"/>
    </w:rPr>
  </w:style>
  <w:style w:type="character" w:customStyle="1" w:styleId="210">
    <w:name w:val="Основной текст 2 Знак1"/>
    <w:basedOn w:val="a0"/>
    <w:link w:val="23"/>
    <w:rsid w:val="00A55F19"/>
    <w:rPr>
      <w:rFonts w:ascii="Times New Roman" w:eastAsia="Calibri" w:hAnsi="Times New Roman" w:cs="Times New Roman"/>
      <w:sz w:val="28"/>
      <w:szCs w:val="28"/>
      <w:lang w:eastAsia="zh-CN"/>
    </w:rPr>
  </w:style>
  <w:style w:type="paragraph" w:styleId="af5">
    <w:name w:val="Subtitle"/>
    <w:basedOn w:val="a"/>
    <w:next w:val="af6"/>
    <w:link w:val="1b"/>
    <w:uiPriority w:val="11"/>
    <w:qFormat/>
    <w:rsid w:val="00A55F19"/>
    <w:pPr>
      <w:keepNext/>
      <w:suppressAutoHyphens/>
      <w:spacing w:before="240" w:after="120"/>
      <w:jc w:val="center"/>
    </w:pPr>
    <w:rPr>
      <w:rFonts w:ascii="Arial" w:eastAsia="MS Mincho;ＭＳ 明朝" w:hAnsi="Arial" w:cs="Arial"/>
      <w:i/>
      <w:iCs/>
      <w:sz w:val="28"/>
      <w:szCs w:val="28"/>
      <w:lang w:eastAsia="zh-CN"/>
    </w:rPr>
  </w:style>
  <w:style w:type="character" w:customStyle="1" w:styleId="1b">
    <w:name w:val="Подзаголовок Знак1"/>
    <w:basedOn w:val="a0"/>
    <w:link w:val="af5"/>
    <w:uiPriority w:val="11"/>
    <w:rsid w:val="00A55F19"/>
    <w:rPr>
      <w:rFonts w:ascii="Arial" w:eastAsia="MS Mincho;ＭＳ 明朝" w:hAnsi="Arial" w:cs="Arial"/>
      <w:i/>
      <w:iCs/>
      <w:sz w:val="28"/>
      <w:szCs w:val="28"/>
      <w:lang w:eastAsia="zh-CN"/>
    </w:rPr>
  </w:style>
  <w:style w:type="paragraph" w:customStyle="1" w:styleId="ConsNormal">
    <w:name w:val="ConsNormal"/>
    <w:qFormat/>
    <w:rsid w:val="00A55F1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styleId="afe">
    <w:name w:val="No Spacing"/>
    <w:qFormat/>
    <w:rsid w:val="00A55F1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printj">
    <w:name w:val="printj"/>
    <w:basedOn w:val="a"/>
    <w:qFormat/>
    <w:rsid w:val="00A55F19"/>
    <w:pPr>
      <w:suppressAutoHyphens/>
      <w:spacing w:before="144" w:after="288"/>
      <w:jc w:val="both"/>
    </w:pPr>
    <w:rPr>
      <w:lang w:eastAsia="zh-CN"/>
    </w:rPr>
  </w:style>
  <w:style w:type="paragraph" w:styleId="24">
    <w:name w:val="Body Text Indent 2"/>
    <w:basedOn w:val="a"/>
    <w:link w:val="211"/>
    <w:qFormat/>
    <w:rsid w:val="00A55F19"/>
    <w:pPr>
      <w:suppressAutoHyphens/>
      <w:spacing w:after="120" w:line="480" w:lineRule="auto"/>
      <w:ind w:left="283"/>
    </w:pPr>
    <w:rPr>
      <w:rFonts w:eastAsia="Calibri"/>
      <w:sz w:val="28"/>
      <w:szCs w:val="28"/>
      <w:lang w:eastAsia="zh-CN"/>
    </w:rPr>
  </w:style>
  <w:style w:type="character" w:customStyle="1" w:styleId="211">
    <w:name w:val="Основной текст с отступом 2 Знак1"/>
    <w:basedOn w:val="a0"/>
    <w:link w:val="24"/>
    <w:rsid w:val="00A55F19"/>
    <w:rPr>
      <w:rFonts w:ascii="Times New Roman" w:eastAsia="Calibri" w:hAnsi="Times New Roman" w:cs="Times New Roman"/>
      <w:sz w:val="28"/>
      <w:szCs w:val="28"/>
      <w:lang w:eastAsia="zh-CN"/>
    </w:rPr>
  </w:style>
  <w:style w:type="paragraph" w:customStyle="1" w:styleId="1c">
    <w:name w:val="Основной текст1"/>
    <w:basedOn w:val="a"/>
    <w:qFormat/>
    <w:rsid w:val="00A55F19"/>
    <w:pPr>
      <w:widowControl w:val="0"/>
      <w:shd w:val="clear" w:color="auto" w:fill="FFFFFF"/>
      <w:suppressAutoHyphens/>
      <w:spacing w:line="288" w:lineRule="exact"/>
    </w:pPr>
    <w:rPr>
      <w:rFonts w:ascii="Calibri" w:hAnsi="Calibri"/>
      <w:sz w:val="20"/>
      <w:szCs w:val="20"/>
      <w:lang w:eastAsia="zh-CN"/>
    </w:rPr>
  </w:style>
  <w:style w:type="paragraph" w:customStyle="1" w:styleId="Bodytext21">
    <w:name w:val="Body text (2)1"/>
    <w:basedOn w:val="a"/>
    <w:qFormat/>
    <w:rsid w:val="00A55F19"/>
    <w:pPr>
      <w:widowControl w:val="0"/>
      <w:shd w:val="clear" w:color="auto" w:fill="FFFFFF"/>
      <w:suppressAutoHyphens/>
      <w:spacing w:before="300" w:line="302" w:lineRule="exact"/>
      <w:jc w:val="both"/>
    </w:pPr>
    <w:rPr>
      <w:rFonts w:ascii="Calibri" w:hAnsi="Calibri"/>
      <w:b/>
      <w:bCs/>
      <w:sz w:val="20"/>
      <w:szCs w:val="20"/>
      <w:lang w:eastAsia="zh-CN"/>
    </w:rPr>
  </w:style>
  <w:style w:type="paragraph" w:customStyle="1" w:styleId="formattext">
    <w:name w:val="formattext"/>
    <w:basedOn w:val="a"/>
    <w:qFormat/>
    <w:rsid w:val="00A55F19"/>
    <w:pPr>
      <w:suppressAutoHyphens/>
      <w:spacing w:before="280" w:after="280"/>
    </w:pPr>
    <w:rPr>
      <w:lang w:eastAsia="zh-CN"/>
    </w:rPr>
  </w:style>
  <w:style w:type="paragraph" w:customStyle="1" w:styleId="1-">
    <w:name w:val="Рег. Заголовок 1-го уровня регламента"/>
    <w:basedOn w:val="1"/>
    <w:qFormat/>
    <w:rsid w:val="00A55F19"/>
    <w:pPr>
      <w:keepLines w:val="0"/>
      <w:numPr>
        <w:numId w:val="0"/>
      </w:numPr>
      <w:spacing w:before="240" w:after="240" w:line="276" w:lineRule="auto"/>
      <w:jc w:val="center"/>
      <w:outlineLvl w:val="9"/>
    </w:pPr>
    <w:rPr>
      <w:rFonts w:ascii="Times New Roman" w:hAnsi="Times New Roman"/>
      <w:iCs/>
      <w:color w:val="000000"/>
    </w:rPr>
  </w:style>
  <w:style w:type="paragraph" w:customStyle="1" w:styleId="2-">
    <w:name w:val="Рег. Заголовок 2-го уровня регламента"/>
    <w:basedOn w:val="ConsPlusNormal0"/>
    <w:qFormat/>
    <w:rsid w:val="00A55F19"/>
    <w:pPr>
      <w:numPr>
        <w:numId w:val="5"/>
      </w:numPr>
      <w:spacing w:before="360" w:after="24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A55F19"/>
    <w:pPr>
      <w:suppressAutoHyphens/>
      <w:spacing w:line="276" w:lineRule="auto"/>
      <w:ind w:left="1145" w:hanging="720"/>
      <w:jc w:val="both"/>
    </w:pPr>
    <w:rPr>
      <w:rFonts w:eastAsia="Calibri"/>
      <w:sz w:val="28"/>
      <w:szCs w:val="28"/>
      <w:lang w:eastAsia="zh-CN"/>
    </w:rPr>
  </w:style>
  <w:style w:type="paragraph" w:customStyle="1" w:styleId="110">
    <w:name w:val="Рег. Основной текст уровнеь 1.1 (базовый)"/>
    <w:basedOn w:val="ConsPlusNormal0"/>
    <w:qFormat/>
    <w:rsid w:val="00A55F19"/>
    <w:pPr>
      <w:spacing w:line="276" w:lineRule="auto"/>
      <w:ind w:left="3131" w:hanging="720"/>
      <w:jc w:val="both"/>
    </w:pPr>
    <w:rPr>
      <w:rFonts w:ascii="Times New Roman" w:eastAsia="Calibri" w:hAnsi="Times New Roman" w:cs="Times New Roman"/>
      <w:sz w:val="28"/>
      <w:szCs w:val="28"/>
    </w:rPr>
  </w:style>
  <w:style w:type="paragraph" w:styleId="41">
    <w:name w:val="List Number 4"/>
    <w:basedOn w:val="a"/>
    <w:qFormat/>
    <w:rsid w:val="00A55F19"/>
    <w:pPr>
      <w:suppressAutoHyphens/>
      <w:ind w:left="1429" w:hanging="360"/>
      <w:contextualSpacing/>
    </w:pPr>
    <w:rPr>
      <w:rFonts w:eastAsia="Calibri"/>
      <w:sz w:val="28"/>
      <w:szCs w:val="28"/>
      <w:lang w:eastAsia="zh-CN"/>
    </w:rPr>
  </w:style>
  <w:style w:type="paragraph" w:customStyle="1" w:styleId="11110">
    <w:name w:val="1.1.1.1"/>
    <w:basedOn w:val="41"/>
    <w:qFormat/>
    <w:rsid w:val="00A55F19"/>
    <w:pPr>
      <w:spacing w:after="200"/>
    </w:pPr>
    <w:rPr>
      <w:sz w:val="24"/>
      <w:szCs w:val="22"/>
    </w:rPr>
  </w:style>
  <w:style w:type="paragraph" w:styleId="HTML0">
    <w:name w:val="HTML Preformatted"/>
    <w:basedOn w:val="a"/>
    <w:link w:val="HTML1"/>
    <w:qFormat/>
    <w:rsid w:val="00A55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ый HTML Знак1"/>
    <w:basedOn w:val="a0"/>
    <w:link w:val="HTML0"/>
    <w:rsid w:val="00A55F19"/>
    <w:rPr>
      <w:rFonts w:ascii="Courier New" w:eastAsia="Times New Roman" w:hAnsi="Courier New" w:cs="Courier New"/>
      <w:sz w:val="20"/>
      <w:szCs w:val="20"/>
      <w:lang w:eastAsia="zh-CN"/>
    </w:rPr>
  </w:style>
  <w:style w:type="paragraph" w:customStyle="1" w:styleId="WW-Heading">
    <w:name w:val="WW-Heading"/>
    <w:qFormat/>
    <w:rsid w:val="00A55F19"/>
    <w:pPr>
      <w:suppressAutoHyphens/>
      <w:autoSpaceDE w:val="0"/>
      <w:spacing w:after="0" w:line="240" w:lineRule="auto"/>
    </w:pPr>
    <w:rPr>
      <w:rFonts w:ascii="Arial" w:eastAsia="Times New Roman" w:hAnsi="Arial" w:cs="Arial"/>
      <w:b/>
      <w:bCs/>
      <w:lang w:eastAsia="zh-CN"/>
    </w:rPr>
  </w:style>
  <w:style w:type="paragraph" w:customStyle="1" w:styleId="unformattext">
    <w:name w:val="unformattext"/>
    <w:basedOn w:val="a"/>
    <w:qFormat/>
    <w:rsid w:val="00A55F19"/>
    <w:pPr>
      <w:suppressAutoHyphens/>
      <w:spacing w:before="280" w:after="280"/>
    </w:pPr>
    <w:rPr>
      <w:lang w:eastAsia="zh-CN"/>
    </w:rPr>
  </w:style>
  <w:style w:type="paragraph" w:customStyle="1" w:styleId="112">
    <w:name w:val="Заголовок 11"/>
    <w:basedOn w:val="a"/>
    <w:qFormat/>
    <w:rsid w:val="00A55F19"/>
    <w:pPr>
      <w:widowControl w:val="0"/>
      <w:suppressAutoHyphens/>
      <w:autoSpaceDE w:val="0"/>
      <w:spacing w:before="6"/>
      <w:ind w:left="20"/>
      <w:outlineLvl w:val="1"/>
    </w:pPr>
    <w:rPr>
      <w:b/>
      <w:bCs/>
      <w:sz w:val="28"/>
      <w:szCs w:val="28"/>
      <w:lang w:eastAsia="zh-CN" w:bidi="ru-RU"/>
    </w:rPr>
  </w:style>
  <w:style w:type="paragraph" w:customStyle="1" w:styleId="TableParagraph">
    <w:name w:val="Table Paragraph"/>
    <w:basedOn w:val="a"/>
    <w:qFormat/>
    <w:rsid w:val="00A55F19"/>
    <w:pPr>
      <w:widowControl w:val="0"/>
      <w:suppressAutoHyphens/>
      <w:autoSpaceDE w:val="0"/>
    </w:pPr>
    <w:rPr>
      <w:sz w:val="22"/>
      <w:szCs w:val="22"/>
      <w:lang w:eastAsia="zh-CN" w:bidi="ru-RU"/>
    </w:rPr>
  </w:style>
  <w:style w:type="paragraph" w:customStyle="1" w:styleId="212">
    <w:name w:val="Заголовок 21"/>
    <w:basedOn w:val="a"/>
    <w:qFormat/>
    <w:rsid w:val="00A55F19"/>
    <w:pPr>
      <w:widowControl w:val="0"/>
      <w:suppressAutoHyphens/>
      <w:autoSpaceDE w:val="0"/>
      <w:ind w:left="4562"/>
      <w:outlineLvl w:val="2"/>
    </w:pPr>
    <w:rPr>
      <w:sz w:val="28"/>
      <w:szCs w:val="28"/>
      <w:lang w:eastAsia="zh-CN" w:bidi="ru-RU"/>
    </w:rPr>
  </w:style>
  <w:style w:type="paragraph" w:customStyle="1" w:styleId="aff">
    <w:name w:val="Базовый"/>
    <w:qFormat/>
    <w:rsid w:val="00A55F19"/>
    <w:pPr>
      <w:suppressAutoHyphens/>
      <w:spacing w:after="200" w:line="276" w:lineRule="auto"/>
    </w:pPr>
    <w:rPr>
      <w:rFonts w:ascii="Calibri" w:eastAsia="SimSun;宋体" w:hAnsi="Calibri" w:cs="Calibri"/>
      <w:color w:val="00000A"/>
      <w:lang w:eastAsia="zh-CN"/>
    </w:rPr>
  </w:style>
  <w:style w:type="paragraph" w:customStyle="1" w:styleId="aff0">
    <w:name w:val="Нормальный (таблица)"/>
    <w:basedOn w:val="a"/>
    <w:next w:val="a"/>
    <w:qFormat/>
    <w:rsid w:val="00A55F19"/>
    <w:pPr>
      <w:widowControl w:val="0"/>
      <w:suppressAutoHyphens/>
      <w:autoSpaceDE w:val="0"/>
      <w:jc w:val="both"/>
    </w:pPr>
    <w:rPr>
      <w:rFonts w:ascii="Times New Roman CYR" w:hAnsi="Times New Roman CYR" w:cs="Times New Roman CYR"/>
      <w:lang w:eastAsia="zh-CN"/>
    </w:rPr>
  </w:style>
  <w:style w:type="paragraph" w:customStyle="1" w:styleId="aff1">
    <w:name w:val="Прижатый влево"/>
    <w:basedOn w:val="a"/>
    <w:next w:val="a"/>
    <w:qFormat/>
    <w:rsid w:val="00A55F19"/>
    <w:pPr>
      <w:widowControl w:val="0"/>
      <w:suppressAutoHyphens/>
      <w:autoSpaceDE w:val="0"/>
    </w:pPr>
    <w:rPr>
      <w:rFonts w:ascii="Times New Roman CYR" w:hAnsi="Times New Roman CYR" w:cs="Times New Roman CYR"/>
      <w:lang w:eastAsia="zh-CN"/>
    </w:rPr>
  </w:style>
  <w:style w:type="paragraph" w:customStyle="1" w:styleId="s1">
    <w:name w:val="s_1"/>
    <w:basedOn w:val="a"/>
    <w:qFormat/>
    <w:rsid w:val="00A55F19"/>
    <w:pPr>
      <w:suppressAutoHyphens/>
      <w:spacing w:before="280" w:after="280"/>
    </w:pPr>
    <w:rPr>
      <w:lang w:eastAsia="zh-CN"/>
    </w:rPr>
  </w:style>
  <w:style w:type="paragraph" w:customStyle="1" w:styleId="s37">
    <w:name w:val="s_37"/>
    <w:basedOn w:val="a"/>
    <w:qFormat/>
    <w:rsid w:val="00A55F19"/>
    <w:pPr>
      <w:suppressAutoHyphens/>
      <w:spacing w:before="280" w:after="280"/>
    </w:pPr>
    <w:rPr>
      <w:lang w:eastAsia="zh-CN"/>
    </w:rPr>
  </w:style>
  <w:style w:type="paragraph" w:customStyle="1" w:styleId="TableContents">
    <w:name w:val="Table Contents"/>
    <w:basedOn w:val="a"/>
    <w:qFormat/>
    <w:rsid w:val="00A55F19"/>
    <w:pPr>
      <w:widowControl w:val="0"/>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A55F19"/>
    <w:pPr>
      <w:jc w:val="center"/>
    </w:pPr>
    <w:rPr>
      <w:b/>
      <w:bCs/>
    </w:rPr>
  </w:style>
  <w:style w:type="paragraph" w:customStyle="1" w:styleId="FrameContents">
    <w:name w:val="Frame Contents"/>
    <w:basedOn w:val="a"/>
    <w:qFormat/>
    <w:rsid w:val="00A55F19"/>
    <w:pPr>
      <w:suppressAutoHyphens/>
      <w:spacing w:after="200" w:line="276" w:lineRule="auto"/>
    </w:pPr>
    <w:rPr>
      <w:rFonts w:ascii="Calibri" w:hAnsi="Calibri"/>
      <w:sz w:val="22"/>
      <w:szCs w:val="22"/>
      <w:lang w:eastAsia="zh-CN"/>
    </w:rPr>
  </w:style>
  <w:style w:type="numbering" w:customStyle="1" w:styleId="WW8Num1">
    <w:name w:val="WW8Num1"/>
    <w:qFormat/>
    <w:rsid w:val="00A55F19"/>
  </w:style>
  <w:style w:type="numbering" w:customStyle="1" w:styleId="WW8Num2">
    <w:name w:val="WW8Num2"/>
    <w:qFormat/>
    <w:rsid w:val="00A55F19"/>
  </w:style>
  <w:style w:type="numbering" w:customStyle="1" w:styleId="WW8Num3">
    <w:name w:val="WW8Num3"/>
    <w:qFormat/>
    <w:rsid w:val="00A55F19"/>
  </w:style>
  <w:style w:type="numbering" w:customStyle="1" w:styleId="WW8Num4">
    <w:name w:val="WW8Num4"/>
    <w:qFormat/>
    <w:rsid w:val="00A55F19"/>
  </w:style>
  <w:style w:type="numbering" w:customStyle="1" w:styleId="WW8Num5">
    <w:name w:val="WW8Num5"/>
    <w:qFormat/>
    <w:rsid w:val="00A55F19"/>
  </w:style>
  <w:style w:type="numbering" w:customStyle="1" w:styleId="WW8Num6">
    <w:name w:val="WW8Num6"/>
    <w:qFormat/>
    <w:rsid w:val="00A55F19"/>
  </w:style>
  <w:style w:type="numbering" w:customStyle="1" w:styleId="WW8Num7">
    <w:name w:val="WW8Num7"/>
    <w:qFormat/>
    <w:rsid w:val="00A55F19"/>
  </w:style>
  <w:style w:type="numbering" w:customStyle="1" w:styleId="WW8Num8">
    <w:name w:val="WW8Num8"/>
    <w:qFormat/>
    <w:rsid w:val="00A55F19"/>
  </w:style>
  <w:style w:type="numbering" w:customStyle="1" w:styleId="WW8Num9">
    <w:name w:val="WW8Num9"/>
    <w:qFormat/>
    <w:rsid w:val="00A55F19"/>
  </w:style>
  <w:style w:type="numbering" w:customStyle="1" w:styleId="WW8Num10">
    <w:name w:val="WW8Num10"/>
    <w:qFormat/>
    <w:rsid w:val="00A55F19"/>
  </w:style>
  <w:style w:type="numbering" w:customStyle="1" w:styleId="WW8Num11">
    <w:name w:val="WW8Num11"/>
    <w:qFormat/>
    <w:rsid w:val="00A55F19"/>
  </w:style>
  <w:style w:type="numbering" w:customStyle="1" w:styleId="WW8Num12">
    <w:name w:val="WW8Num12"/>
    <w:qFormat/>
    <w:rsid w:val="00A55F19"/>
  </w:style>
  <w:style w:type="numbering" w:customStyle="1" w:styleId="WW8Num13">
    <w:name w:val="WW8Num13"/>
    <w:qFormat/>
    <w:rsid w:val="00A55F19"/>
  </w:style>
  <w:style w:type="numbering" w:customStyle="1" w:styleId="WW8Num14">
    <w:name w:val="WW8Num14"/>
    <w:qFormat/>
    <w:rsid w:val="00A55F19"/>
  </w:style>
  <w:style w:type="numbering" w:customStyle="1" w:styleId="WW8Num15">
    <w:name w:val="WW8Num15"/>
    <w:qFormat/>
    <w:rsid w:val="00A55F19"/>
  </w:style>
  <w:style w:type="numbering" w:customStyle="1" w:styleId="WW8Num16">
    <w:name w:val="WW8Num16"/>
    <w:qFormat/>
    <w:rsid w:val="00A55F19"/>
  </w:style>
  <w:style w:type="numbering" w:customStyle="1" w:styleId="WW8Num17">
    <w:name w:val="WW8Num17"/>
    <w:qFormat/>
    <w:rsid w:val="00A55F19"/>
  </w:style>
  <w:style w:type="numbering" w:customStyle="1" w:styleId="WW8Num18">
    <w:name w:val="WW8Num18"/>
    <w:qFormat/>
    <w:rsid w:val="00A55F19"/>
  </w:style>
  <w:style w:type="numbering" w:customStyle="1" w:styleId="WW8Num19">
    <w:name w:val="WW8Num19"/>
    <w:qFormat/>
    <w:rsid w:val="00A55F19"/>
  </w:style>
  <w:style w:type="numbering" w:customStyle="1" w:styleId="WW8Num20">
    <w:name w:val="WW8Num20"/>
    <w:qFormat/>
    <w:rsid w:val="00A55F19"/>
  </w:style>
  <w:style w:type="numbering" w:customStyle="1" w:styleId="WW8Num21">
    <w:name w:val="WW8Num21"/>
    <w:qFormat/>
    <w:rsid w:val="00A55F19"/>
  </w:style>
  <w:style w:type="numbering" w:customStyle="1" w:styleId="WW8Num22">
    <w:name w:val="WW8Num22"/>
    <w:qFormat/>
    <w:rsid w:val="00A55F19"/>
  </w:style>
  <w:style w:type="numbering" w:customStyle="1" w:styleId="WW8Num23">
    <w:name w:val="WW8Num23"/>
    <w:qFormat/>
    <w:rsid w:val="00A55F19"/>
  </w:style>
  <w:style w:type="numbering" w:customStyle="1" w:styleId="WW8Num24">
    <w:name w:val="WW8Num24"/>
    <w:qFormat/>
    <w:rsid w:val="00A55F19"/>
  </w:style>
  <w:style w:type="numbering" w:customStyle="1" w:styleId="WW8Num25">
    <w:name w:val="WW8Num25"/>
    <w:qFormat/>
    <w:rsid w:val="00A55F19"/>
  </w:style>
  <w:style w:type="numbering" w:customStyle="1" w:styleId="WW8Num26">
    <w:name w:val="WW8Num26"/>
    <w:qFormat/>
    <w:rsid w:val="00A55F19"/>
  </w:style>
  <w:style w:type="numbering" w:customStyle="1" w:styleId="WW8Num27">
    <w:name w:val="WW8Num27"/>
    <w:qFormat/>
    <w:rsid w:val="00A55F19"/>
  </w:style>
  <w:style w:type="numbering" w:customStyle="1" w:styleId="WW8Num28">
    <w:name w:val="WW8Num28"/>
    <w:qFormat/>
    <w:rsid w:val="00A55F19"/>
  </w:style>
  <w:style w:type="numbering" w:customStyle="1" w:styleId="WW8Num29">
    <w:name w:val="WW8Num29"/>
    <w:qFormat/>
    <w:rsid w:val="00A55F19"/>
  </w:style>
  <w:style w:type="numbering" w:customStyle="1" w:styleId="WW8Num30">
    <w:name w:val="WW8Num30"/>
    <w:qFormat/>
    <w:rsid w:val="00A55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List Number 4"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0" w:unhideWhenUsed="0"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5F19"/>
    <w:pPr>
      <w:keepNext/>
      <w:keepLines/>
      <w:numPr>
        <w:numId w:val="2"/>
      </w:numPr>
      <w:suppressAutoHyphens/>
      <w:spacing w:before="480"/>
      <w:outlineLvl w:val="0"/>
    </w:pPr>
    <w:rPr>
      <w:rFonts w:ascii="Cambria" w:hAnsi="Cambria"/>
      <w:b/>
      <w:bCs/>
      <w:color w:val="365F91"/>
      <w:sz w:val="28"/>
      <w:szCs w:val="28"/>
      <w:lang w:eastAsia="zh-CN"/>
    </w:rPr>
  </w:style>
  <w:style w:type="paragraph" w:styleId="2">
    <w:name w:val="heading 2"/>
    <w:basedOn w:val="a"/>
    <w:next w:val="a"/>
    <w:link w:val="20"/>
    <w:uiPriority w:val="9"/>
    <w:semiHidden/>
    <w:unhideWhenUsed/>
    <w:qFormat/>
    <w:rsid w:val="00A55F19"/>
    <w:pPr>
      <w:keepNext/>
      <w:numPr>
        <w:ilvl w:val="1"/>
        <w:numId w:val="2"/>
      </w:numPr>
      <w:suppressAutoHyphens/>
      <w:spacing w:before="240" w:after="60"/>
      <w:outlineLvl w:val="1"/>
    </w:pPr>
    <w:rPr>
      <w:rFonts w:ascii="Cambria" w:eastAsia="Calibri" w:hAnsi="Cambria" w:cs="Cambria"/>
      <w:b/>
      <w:bCs/>
      <w:i/>
      <w:iCs/>
      <w:sz w:val="28"/>
      <w:szCs w:val="28"/>
      <w:lang w:eastAsia="zh-CN"/>
    </w:rPr>
  </w:style>
  <w:style w:type="paragraph" w:styleId="3">
    <w:name w:val="heading 3"/>
    <w:basedOn w:val="a"/>
    <w:next w:val="a"/>
    <w:link w:val="30"/>
    <w:uiPriority w:val="9"/>
    <w:semiHidden/>
    <w:unhideWhenUsed/>
    <w:qFormat/>
    <w:rsid w:val="00A55F19"/>
    <w:pPr>
      <w:keepNext/>
      <w:keepLines/>
      <w:numPr>
        <w:ilvl w:val="2"/>
        <w:numId w:val="2"/>
      </w:numPr>
      <w:suppressAutoHyphens/>
      <w:spacing w:before="40"/>
      <w:outlineLvl w:val="2"/>
    </w:pPr>
    <w:rPr>
      <w:rFonts w:ascii="Cambria" w:hAnsi="Cambria"/>
      <w:color w:val="243F60"/>
      <w:lang w:eastAsia="zh-CN"/>
    </w:rPr>
  </w:style>
  <w:style w:type="paragraph" w:styleId="4">
    <w:name w:val="heading 4"/>
    <w:basedOn w:val="a"/>
    <w:next w:val="a"/>
    <w:link w:val="40"/>
    <w:uiPriority w:val="9"/>
    <w:semiHidden/>
    <w:unhideWhenUsed/>
    <w:qFormat/>
    <w:rsid w:val="00A55F19"/>
    <w:pPr>
      <w:keepNext/>
      <w:keepLines/>
      <w:numPr>
        <w:ilvl w:val="3"/>
        <w:numId w:val="2"/>
      </w:numPr>
      <w:suppressAutoHyphens/>
      <w:spacing w:before="200"/>
      <w:outlineLvl w:val="3"/>
    </w:pPr>
    <w:rPr>
      <w:rFonts w:ascii="Cambria" w:hAnsi="Cambria"/>
      <w:b/>
      <w:bCs/>
      <w:i/>
      <w:iCs/>
      <w:color w:val="4F81BD"/>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430D"/>
    <w:pPr>
      <w:ind w:left="720"/>
      <w:contextualSpacing/>
    </w:pPr>
  </w:style>
  <w:style w:type="paragraph" w:styleId="a4">
    <w:name w:val="Balloon Text"/>
    <w:basedOn w:val="a"/>
    <w:link w:val="a5"/>
    <w:unhideWhenUsed/>
    <w:qFormat/>
    <w:rsid w:val="006B0EAC"/>
    <w:rPr>
      <w:rFonts w:ascii="Tahoma" w:hAnsi="Tahoma" w:cs="Tahoma"/>
      <w:sz w:val="16"/>
      <w:szCs w:val="16"/>
    </w:rPr>
  </w:style>
  <w:style w:type="character" w:customStyle="1" w:styleId="a5">
    <w:name w:val="Текст выноски Знак"/>
    <w:basedOn w:val="a0"/>
    <w:link w:val="a4"/>
    <w:qFormat/>
    <w:rsid w:val="006B0EAC"/>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A55F19"/>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semiHidden/>
    <w:qFormat/>
    <w:rsid w:val="00A55F19"/>
    <w:rPr>
      <w:rFonts w:ascii="Cambria" w:eastAsia="Calibri" w:hAnsi="Cambria" w:cs="Cambria"/>
      <w:b/>
      <w:bCs/>
      <w:i/>
      <w:iCs/>
      <w:sz w:val="28"/>
      <w:szCs w:val="28"/>
      <w:lang w:eastAsia="zh-CN"/>
    </w:rPr>
  </w:style>
  <w:style w:type="character" w:customStyle="1" w:styleId="30">
    <w:name w:val="Заголовок 3 Знак"/>
    <w:basedOn w:val="a0"/>
    <w:link w:val="3"/>
    <w:uiPriority w:val="9"/>
    <w:semiHidden/>
    <w:qFormat/>
    <w:rsid w:val="00A55F19"/>
    <w:rPr>
      <w:rFonts w:ascii="Cambria" w:eastAsia="Times New Roman" w:hAnsi="Cambria" w:cs="Times New Roman"/>
      <w:color w:val="243F60"/>
      <w:sz w:val="24"/>
      <w:szCs w:val="24"/>
      <w:lang w:eastAsia="zh-CN"/>
    </w:rPr>
  </w:style>
  <w:style w:type="character" w:customStyle="1" w:styleId="40">
    <w:name w:val="Заголовок 4 Знак"/>
    <w:basedOn w:val="a0"/>
    <w:link w:val="4"/>
    <w:uiPriority w:val="9"/>
    <w:semiHidden/>
    <w:qFormat/>
    <w:rsid w:val="00A55F19"/>
    <w:rPr>
      <w:rFonts w:ascii="Cambria" w:eastAsia="Times New Roman" w:hAnsi="Cambria" w:cs="Times New Roman"/>
      <w:b/>
      <w:bCs/>
      <w:i/>
      <w:iCs/>
      <w:color w:val="4F81BD"/>
      <w:sz w:val="28"/>
      <w:szCs w:val="28"/>
      <w:lang w:eastAsia="zh-CN"/>
    </w:rPr>
  </w:style>
  <w:style w:type="numbering" w:customStyle="1" w:styleId="11">
    <w:name w:val="Нет списка1"/>
    <w:next w:val="a2"/>
    <w:uiPriority w:val="99"/>
    <w:semiHidden/>
    <w:unhideWhenUsed/>
    <w:rsid w:val="00A55F19"/>
  </w:style>
  <w:style w:type="character" w:customStyle="1" w:styleId="WW8Num3z0">
    <w:name w:val="WW8Num3z0"/>
    <w:qFormat/>
    <w:rsid w:val="00A55F19"/>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qFormat/>
    <w:rsid w:val="00A55F19"/>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z0">
    <w:name w:val="WW8Num5z0"/>
    <w:qFormat/>
    <w:rsid w:val="00A55F19"/>
  </w:style>
  <w:style w:type="character" w:customStyle="1" w:styleId="WW8Num6z0">
    <w:name w:val="WW8Num6z0"/>
    <w:qFormat/>
    <w:rsid w:val="00A55F19"/>
    <w:rPr>
      <w:rFonts w:cs="Times New Roman"/>
      <w:color w:val="000000"/>
    </w:rPr>
  </w:style>
  <w:style w:type="character" w:customStyle="1" w:styleId="WW8Num6z1">
    <w:name w:val="WW8Num6z1"/>
    <w:qFormat/>
    <w:rsid w:val="00A55F19"/>
    <w:rPr>
      <w:rFonts w:cs="Times New Roman"/>
    </w:rPr>
  </w:style>
  <w:style w:type="character" w:customStyle="1" w:styleId="WW8Num7z0">
    <w:name w:val="WW8Num7z0"/>
    <w:qFormat/>
    <w:rsid w:val="00A55F19"/>
    <w:rPr>
      <w:color w:val="000000"/>
    </w:rPr>
  </w:style>
  <w:style w:type="character" w:customStyle="1" w:styleId="WW8Num8z0">
    <w:name w:val="WW8Num8z0"/>
    <w:qFormat/>
    <w:rsid w:val="00A55F19"/>
    <w:rPr>
      <w:rFonts w:ascii="Times New Roman" w:eastAsia="Times New Roman" w:hAnsi="Times New Roman" w:cs="Times New Roman"/>
      <w:w w:val="100"/>
      <w:sz w:val="24"/>
      <w:szCs w:val="24"/>
      <w:lang w:val="ru-RU" w:bidi="ru-RU"/>
    </w:rPr>
  </w:style>
  <w:style w:type="character" w:customStyle="1" w:styleId="WW8Num8z1">
    <w:name w:val="WW8Num8z1"/>
    <w:qFormat/>
    <w:rsid w:val="00A55F19"/>
    <w:rPr>
      <w:lang w:val="ru-RU" w:bidi="ru-RU"/>
    </w:rPr>
  </w:style>
  <w:style w:type="character" w:customStyle="1" w:styleId="WW8Num9z0">
    <w:name w:val="WW8Num9z0"/>
    <w:qFormat/>
    <w:rsid w:val="00A55F19"/>
  </w:style>
  <w:style w:type="character" w:customStyle="1" w:styleId="WW8Num10z0">
    <w:name w:val="WW8Num10z0"/>
    <w:qFormat/>
    <w:rsid w:val="00A55F19"/>
    <w:rPr>
      <w:rFonts w:ascii="Symbol" w:hAnsi="Symbol" w:cs="Symbol"/>
      <w:color w:val="000000"/>
    </w:rPr>
  </w:style>
  <w:style w:type="character" w:customStyle="1" w:styleId="WW8Num10z1">
    <w:name w:val="WW8Num10z1"/>
    <w:qFormat/>
    <w:rsid w:val="00A55F19"/>
    <w:rPr>
      <w:rFonts w:ascii="Courier New" w:hAnsi="Courier New" w:cs="Courier New"/>
    </w:rPr>
  </w:style>
  <w:style w:type="character" w:customStyle="1" w:styleId="WW8Num10z2">
    <w:name w:val="WW8Num10z2"/>
    <w:qFormat/>
    <w:rsid w:val="00A55F19"/>
    <w:rPr>
      <w:rFonts w:ascii="Wingdings" w:hAnsi="Wingdings" w:cs="Wingdings"/>
    </w:rPr>
  </w:style>
  <w:style w:type="character" w:customStyle="1" w:styleId="WW8Num10z3">
    <w:name w:val="WW8Num10z3"/>
    <w:qFormat/>
    <w:rsid w:val="00A55F19"/>
    <w:rPr>
      <w:rFonts w:ascii="Symbol" w:hAnsi="Symbol" w:cs="Symbol"/>
    </w:rPr>
  </w:style>
  <w:style w:type="character" w:customStyle="1" w:styleId="WW8Num11z0">
    <w:name w:val="WW8Num11z0"/>
    <w:qFormat/>
    <w:rsid w:val="00A55F19"/>
    <w:rPr>
      <w:rFonts w:ascii="Symbol" w:hAnsi="Symbol" w:cs="Symbol"/>
    </w:rPr>
  </w:style>
  <w:style w:type="character" w:customStyle="1" w:styleId="WW8Num11z1">
    <w:name w:val="WW8Num11z1"/>
    <w:qFormat/>
    <w:rsid w:val="00A55F19"/>
    <w:rPr>
      <w:rFonts w:ascii="Courier New" w:hAnsi="Courier New" w:cs="Courier New"/>
    </w:rPr>
  </w:style>
  <w:style w:type="character" w:customStyle="1" w:styleId="WW8Num11z2">
    <w:name w:val="WW8Num11z2"/>
    <w:qFormat/>
    <w:rsid w:val="00A55F19"/>
    <w:rPr>
      <w:rFonts w:ascii="Wingdings" w:hAnsi="Wingdings" w:cs="Wingdings"/>
    </w:rPr>
  </w:style>
  <w:style w:type="character" w:customStyle="1" w:styleId="WW8Num12z0">
    <w:name w:val="WW8Num12z0"/>
    <w:qFormat/>
    <w:rsid w:val="00A55F19"/>
  </w:style>
  <w:style w:type="character" w:customStyle="1" w:styleId="WW8Num13z0">
    <w:name w:val="WW8Num13z0"/>
    <w:qFormat/>
    <w:rsid w:val="00A55F19"/>
  </w:style>
  <w:style w:type="character" w:customStyle="1" w:styleId="WW8Num14z0">
    <w:name w:val="WW8Num14z0"/>
    <w:qFormat/>
    <w:rsid w:val="00A55F19"/>
  </w:style>
  <w:style w:type="character" w:customStyle="1" w:styleId="WW8Num15z0">
    <w:name w:val="WW8Num15z0"/>
    <w:qFormat/>
    <w:rsid w:val="00A55F19"/>
    <w:rPr>
      <w:rFonts w:ascii="Symbol" w:hAnsi="Symbol" w:cs="Symbol"/>
    </w:rPr>
  </w:style>
  <w:style w:type="character" w:customStyle="1" w:styleId="WW8Num15z1">
    <w:name w:val="WW8Num15z1"/>
    <w:qFormat/>
    <w:rsid w:val="00A55F19"/>
    <w:rPr>
      <w:rFonts w:ascii="Courier New" w:hAnsi="Courier New" w:cs="Courier New"/>
    </w:rPr>
  </w:style>
  <w:style w:type="character" w:customStyle="1" w:styleId="WW8Num15z2">
    <w:name w:val="WW8Num15z2"/>
    <w:qFormat/>
    <w:rsid w:val="00A55F19"/>
    <w:rPr>
      <w:rFonts w:ascii="Wingdings" w:hAnsi="Wingdings" w:cs="Wingdings"/>
    </w:rPr>
  </w:style>
  <w:style w:type="character" w:customStyle="1" w:styleId="WW8Num16z0">
    <w:name w:val="WW8Num16z0"/>
    <w:qFormat/>
    <w:rsid w:val="00A55F19"/>
    <w:rPr>
      <w:rFonts w:ascii="Symbol" w:hAnsi="Symbol" w:cs="Symbol"/>
    </w:rPr>
  </w:style>
  <w:style w:type="character" w:customStyle="1" w:styleId="WW8Num16z1">
    <w:name w:val="WW8Num16z1"/>
    <w:qFormat/>
    <w:rsid w:val="00A55F19"/>
    <w:rPr>
      <w:rFonts w:ascii="Courier New" w:hAnsi="Courier New" w:cs="Courier New"/>
    </w:rPr>
  </w:style>
  <w:style w:type="character" w:customStyle="1" w:styleId="WW8Num16z2">
    <w:name w:val="WW8Num16z2"/>
    <w:qFormat/>
    <w:rsid w:val="00A55F19"/>
    <w:rPr>
      <w:rFonts w:ascii="Wingdings" w:hAnsi="Wingdings" w:cs="Wingdings"/>
    </w:rPr>
  </w:style>
  <w:style w:type="character" w:customStyle="1" w:styleId="WW8Num17z0">
    <w:name w:val="WW8Num17z0"/>
    <w:qFormat/>
    <w:rsid w:val="00A55F19"/>
  </w:style>
  <w:style w:type="character" w:customStyle="1" w:styleId="WW8Num18z0">
    <w:name w:val="WW8Num18z0"/>
    <w:qFormat/>
    <w:rsid w:val="00A55F19"/>
  </w:style>
  <w:style w:type="character" w:customStyle="1" w:styleId="WW8Num19z0">
    <w:name w:val="WW8Num19z0"/>
    <w:qFormat/>
    <w:rsid w:val="00A55F19"/>
  </w:style>
  <w:style w:type="character" w:customStyle="1" w:styleId="WW8Num20z0">
    <w:name w:val="WW8Num20z0"/>
    <w:qFormat/>
    <w:rsid w:val="00A55F19"/>
  </w:style>
  <w:style w:type="character" w:customStyle="1" w:styleId="WW8Num20z1">
    <w:name w:val="WW8Num20z1"/>
    <w:qFormat/>
    <w:rsid w:val="00A55F19"/>
    <w:rPr>
      <w:rFonts w:ascii="Courier New" w:hAnsi="Courier New" w:cs="Courier New"/>
    </w:rPr>
  </w:style>
  <w:style w:type="character" w:customStyle="1" w:styleId="WW8Num20z2">
    <w:name w:val="WW8Num20z2"/>
    <w:qFormat/>
    <w:rsid w:val="00A55F19"/>
    <w:rPr>
      <w:rFonts w:ascii="Wingdings" w:hAnsi="Wingdings" w:cs="Wingdings"/>
    </w:rPr>
  </w:style>
  <w:style w:type="character" w:customStyle="1" w:styleId="WW8Num20z3">
    <w:name w:val="WW8Num20z3"/>
    <w:qFormat/>
    <w:rsid w:val="00A55F19"/>
    <w:rPr>
      <w:rFonts w:ascii="Symbol" w:hAnsi="Symbol" w:cs="Symbol"/>
    </w:rPr>
  </w:style>
  <w:style w:type="character" w:customStyle="1" w:styleId="WW8Num21z0">
    <w:name w:val="WW8Num21z0"/>
    <w:qFormat/>
    <w:rsid w:val="00A55F19"/>
    <w:rPr>
      <w:sz w:val="24"/>
      <w:szCs w:val="24"/>
    </w:rPr>
  </w:style>
  <w:style w:type="character" w:customStyle="1" w:styleId="WW8Num21z1">
    <w:name w:val="WW8Num21z1"/>
    <w:qFormat/>
    <w:rsid w:val="00A55F19"/>
    <w:rPr>
      <w:b w:val="0"/>
      <w:sz w:val="24"/>
      <w:szCs w:val="24"/>
    </w:rPr>
  </w:style>
  <w:style w:type="character" w:customStyle="1" w:styleId="WW8Num21z2">
    <w:name w:val="WW8Num21z2"/>
    <w:qFormat/>
    <w:rsid w:val="00A55F19"/>
    <w:rPr>
      <w:color w:val="000000"/>
      <w:sz w:val="24"/>
      <w:szCs w:val="24"/>
    </w:rPr>
  </w:style>
  <w:style w:type="character" w:customStyle="1" w:styleId="WW8Num21z3">
    <w:name w:val="WW8Num21z3"/>
    <w:qFormat/>
    <w:rsid w:val="00A55F19"/>
  </w:style>
  <w:style w:type="character" w:customStyle="1" w:styleId="WW8Num22z0">
    <w:name w:val="WW8Num22z0"/>
    <w:qFormat/>
    <w:rsid w:val="00A55F19"/>
  </w:style>
  <w:style w:type="character" w:customStyle="1" w:styleId="WW8Num23z0">
    <w:name w:val="WW8Num23z0"/>
    <w:qFormat/>
    <w:rsid w:val="00A55F19"/>
    <w:rPr>
      <w:rFonts w:ascii="Symbol" w:hAnsi="Symbol" w:cs="Symbol"/>
      <w:color w:val="000000"/>
    </w:rPr>
  </w:style>
  <w:style w:type="character" w:customStyle="1" w:styleId="WW8Num23z1">
    <w:name w:val="WW8Num23z1"/>
    <w:qFormat/>
    <w:rsid w:val="00A55F19"/>
    <w:rPr>
      <w:rFonts w:ascii="Courier New" w:hAnsi="Courier New" w:cs="Courier New"/>
    </w:rPr>
  </w:style>
  <w:style w:type="character" w:customStyle="1" w:styleId="WW8Num23z2">
    <w:name w:val="WW8Num23z2"/>
    <w:qFormat/>
    <w:rsid w:val="00A55F19"/>
    <w:rPr>
      <w:rFonts w:ascii="Wingdings" w:hAnsi="Wingdings" w:cs="Wingdings"/>
    </w:rPr>
  </w:style>
  <w:style w:type="character" w:customStyle="1" w:styleId="WW8Num23z3">
    <w:name w:val="WW8Num23z3"/>
    <w:qFormat/>
    <w:rsid w:val="00A55F19"/>
    <w:rPr>
      <w:rFonts w:ascii="Symbol" w:hAnsi="Symbol" w:cs="Symbol"/>
    </w:rPr>
  </w:style>
  <w:style w:type="character" w:customStyle="1" w:styleId="WW8Num24z0">
    <w:name w:val="WW8Num24z0"/>
    <w:qFormat/>
    <w:rsid w:val="00A55F19"/>
    <w:rPr>
      <w:rFonts w:cs="Times New Roman"/>
    </w:rPr>
  </w:style>
  <w:style w:type="character" w:customStyle="1" w:styleId="WW8Num24z1">
    <w:name w:val="WW8Num24z1"/>
    <w:qFormat/>
    <w:rsid w:val="00A55F19"/>
    <w:rPr>
      <w:rFonts w:cs="Times New Roman"/>
    </w:rPr>
  </w:style>
  <w:style w:type="character" w:customStyle="1" w:styleId="WW8Num25z0">
    <w:name w:val="WW8Num25z0"/>
    <w:qFormat/>
    <w:rsid w:val="00A55F19"/>
  </w:style>
  <w:style w:type="character" w:customStyle="1" w:styleId="WW8Num26z0">
    <w:name w:val="WW8Num26z0"/>
    <w:qFormat/>
    <w:rsid w:val="00A55F19"/>
    <w:rPr>
      <w:rFonts w:ascii="Symbol" w:hAnsi="Symbol" w:cs="Symbol"/>
      <w:color w:val="000000"/>
    </w:rPr>
  </w:style>
  <w:style w:type="character" w:customStyle="1" w:styleId="WW8Num26z1">
    <w:name w:val="WW8Num26z1"/>
    <w:qFormat/>
    <w:rsid w:val="00A55F19"/>
    <w:rPr>
      <w:rFonts w:ascii="Courier New" w:hAnsi="Courier New" w:cs="Courier New"/>
    </w:rPr>
  </w:style>
  <w:style w:type="character" w:customStyle="1" w:styleId="WW8Num26z2">
    <w:name w:val="WW8Num26z2"/>
    <w:qFormat/>
    <w:rsid w:val="00A55F19"/>
    <w:rPr>
      <w:rFonts w:ascii="Wingdings" w:hAnsi="Wingdings" w:cs="Wingdings"/>
    </w:rPr>
  </w:style>
  <w:style w:type="character" w:customStyle="1" w:styleId="WW8Num26z3">
    <w:name w:val="WW8Num26z3"/>
    <w:qFormat/>
    <w:rsid w:val="00A55F19"/>
    <w:rPr>
      <w:rFonts w:ascii="Symbol" w:hAnsi="Symbol" w:cs="Symbol"/>
    </w:rPr>
  </w:style>
  <w:style w:type="character" w:customStyle="1" w:styleId="WW8Num27z0">
    <w:name w:val="WW8Num27z0"/>
    <w:qFormat/>
    <w:rsid w:val="00A55F19"/>
    <w:rPr>
      <w:rFonts w:ascii="Times New Roman" w:eastAsia="Times New Roman" w:hAnsi="Times New Roman" w:cs="Times New Roman"/>
    </w:rPr>
  </w:style>
  <w:style w:type="character" w:customStyle="1" w:styleId="WW8Num28z0">
    <w:name w:val="WW8Num28z0"/>
    <w:qFormat/>
    <w:rsid w:val="00A55F19"/>
  </w:style>
  <w:style w:type="character" w:customStyle="1" w:styleId="WW8Num29z0">
    <w:name w:val="WW8Num29z0"/>
    <w:qFormat/>
    <w:rsid w:val="00A55F19"/>
    <w:rPr>
      <w:rFonts w:ascii="Symbol" w:hAnsi="Symbol" w:cs="Symbol"/>
    </w:rPr>
  </w:style>
  <w:style w:type="character" w:customStyle="1" w:styleId="WW8Num29z1">
    <w:name w:val="WW8Num29z1"/>
    <w:qFormat/>
    <w:rsid w:val="00A55F19"/>
    <w:rPr>
      <w:rFonts w:ascii="Courier New" w:hAnsi="Courier New" w:cs="Courier New"/>
    </w:rPr>
  </w:style>
  <w:style w:type="character" w:customStyle="1" w:styleId="WW8Num29z2">
    <w:name w:val="WW8Num29z2"/>
    <w:qFormat/>
    <w:rsid w:val="00A55F19"/>
    <w:rPr>
      <w:rFonts w:ascii="Wingdings" w:hAnsi="Wingdings" w:cs="Wingdings"/>
    </w:rPr>
  </w:style>
  <w:style w:type="character" w:customStyle="1" w:styleId="WW8Num30z0">
    <w:name w:val="WW8Num30z0"/>
    <w:qFormat/>
    <w:rsid w:val="00A55F19"/>
    <w:rPr>
      <w:b w:val="0"/>
      <w:sz w:val="24"/>
    </w:rPr>
  </w:style>
  <w:style w:type="character" w:customStyle="1" w:styleId="ConsPlusNormal">
    <w:name w:val="ConsPlusNormal Знак"/>
    <w:qFormat/>
    <w:rsid w:val="00A55F19"/>
    <w:rPr>
      <w:rFonts w:ascii="Arial" w:hAnsi="Arial" w:cs="Arial"/>
      <w:lang w:val="ru-RU" w:bidi="ar-SA"/>
    </w:rPr>
  </w:style>
  <w:style w:type="character" w:styleId="a6">
    <w:name w:val="Hyperlink"/>
    <w:rsid w:val="00A55F19"/>
    <w:rPr>
      <w:color w:val="0000FF"/>
      <w:u w:val="single"/>
    </w:rPr>
  </w:style>
  <w:style w:type="character" w:customStyle="1" w:styleId="a7">
    <w:name w:val="Текст сноски Знак"/>
    <w:qFormat/>
    <w:rsid w:val="00A55F19"/>
    <w:rPr>
      <w:rFonts w:ascii="Times New Roman" w:hAnsi="Times New Roman" w:cs="Times New Roman"/>
      <w:lang w:val="en-US"/>
    </w:rPr>
  </w:style>
  <w:style w:type="character" w:customStyle="1" w:styleId="FootnoteCharacters">
    <w:name w:val="Footnote Characters"/>
    <w:qFormat/>
    <w:rsid w:val="00A55F19"/>
    <w:rPr>
      <w:vertAlign w:val="superscript"/>
    </w:rPr>
  </w:style>
  <w:style w:type="character" w:customStyle="1" w:styleId="a8">
    <w:name w:val="Символ сноски"/>
    <w:qFormat/>
    <w:rsid w:val="00A55F19"/>
    <w:rPr>
      <w:rFonts w:ascii="Times New Roman" w:hAnsi="Times New Roman" w:cs="Times New Roman"/>
      <w:vertAlign w:val="superscript"/>
    </w:rPr>
  </w:style>
  <w:style w:type="character" w:customStyle="1" w:styleId="a9">
    <w:name w:val="Абзац списка Знак"/>
    <w:qFormat/>
    <w:rsid w:val="00A55F19"/>
    <w:rPr>
      <w:rFonts w:ascii="Times New Roman" w:hAnsi="Times New Roman" w:cs="Times New Roman"/>
      <w:sz w:val="24"/>
      <w:szCs w:val="24"/>
      <w:lang w:eastAsia="zh-CN"/>
    </w:rPr>
  </w:style>
  <w:style w:type="character" w:customStyle="1" w:styleId="aa">
    <w:name w:val="Верхний колонтитул Знак"/>
    <w:qFormat/>
    <w:rsid w:val="00A55F19"/>
    <w:rPr>
      <w:rFonts w:ascii="Times New Roman" w:eastAsia="Calibri" w:hAnsi="Times New Roman" w:cs="Times New Roman"/>
      <w:sz w:val="28"/>
      <w:szCs w:val="28"/>
    </w:rPr>
  </w:style>
  <w:style w:type="character" w:customStyle="1" w:styleId="ab">
    <w:name w:val="Нижний колонтитул Знак"/>
    <w:qFormat/>
    <w:rsid w:val="00A55F19"/>
    <w:rPr>
      <w:rFonts w:ascii="Times New Roman" w:eastAsia="Calibri" w:hAnsi="Times New Roman" w:cs="Times New Roman"/>
      <w:sz w:val="28"/>
      <w:szCs w:val="28"/>
    </w:rPr>
  </w:style>
  <w:style w:type="character" w:customStyle="1" w:styleId="ac">
    <w:name w:val="Основной текст с отступом Знак"/>
    <w:qFormat/>
    <w:rsid w:val="00A55F19"/>
    <w:rPr>
      <w:rFonts w:ascii="Times New Roman" w:eastAsia="Calibri" w:hAnsi="Times New Roman" w:cs="Times New Roman"/>
      <w:sz w:val="28"/>
      <w:szCs w:val="28"/>
    </w:rPr>
  </w:style>
  <w:style w:type="character" w:customStyle="1" w:styleId="21">
    <w:name w:val="Основной текст 2 Знак"/>
    <w:qFormat/>
    <w:rsid w:val="00A55F19"/>
    <w:rPr>
      <w:rFonts w:ascii="Times New Roman" w:eastAsia="Calibri" w:hAnsi="Times New Roman" w:cs="Times New Roman"/>
      <w:sz w:val="28"/>
      <w:szCs w:val="28"/>
    </w:rPr>
  </w:style>
  <w:style w:type="character" w:styleId="ad">
    <w:name w:val="Strong"/>
    <w:qFormat/>
    <w:rsid w:val="00A55F19"/>
    <w:rPr>
      <w:rFonts w:cs="Times New Roman"/>
      <w:b/>
      <w:bCs/>
    </w:rPr>
  </w:style>
  <w:style w:type="character" w:customStyle="1" w:styleId="ae">
    <w:name w:val="Основной текст Знак"/>
    <w:qFormat/>
    <w:rsid w:val="00A55F19"/>
    <w:rPr>
      <w:rFonts w:ascii="Times New Roman" w:eastAsia="Calibri" w:hAnsi="Times New Roman" w:cs="Times New Roman"/>
      <w:sz w:val="28"/>
      <w:szCs w:val="28"/>
    </w:rPr>
  </w:style>
  <w:style w:type="character" w:customStyle="1" w:styleId="af">
    <w:name w:val="Подзаголовок Знак"/>
    <w:qFormat/>
    <w:rsid w:val="00A55F19"/>
    <w:rPr>
      <w:rFonts w:ascii="Arial" w:eastAsia="MS Mincho;ＭＳ 明朝" w:hAnsi="Arial" w:cs="Arial"/>
      <w:i/>
      <w:iCs/>
      <w:sz w:val="28"/>
      <w:szCs w:val="28"/>
    </w:rPr>
  </w:style>
  <w:style w:type="character" w:customStyle="1" w:styleId="af0">
    <w:name w:val="Название Знак"/>
    <w:qFormat/>
    <w:rsid w:val="00A55F19"/>
    <w:rPr>
      <w:rFonts w:ascii="Times New Roman" w:hAnsi="Times New Roman" w:cs="Times New Roman"/>
      <w:b/>
      <w:bCs/>
      <w:sz w:val="28"/>
      <w:szCs w:val="28"/>
    </w:rPr>
  </w:style>
  <w:style w:type="character" w:customStyle="1" w:styleId="TitleChar">
    <w:name w:val="Title Char"/>
    <w:qFormat/>
    <w:rsid w:val="00A55F19"/>
    <w:rPr>
      <w:rFonts w:ascii="Cambria" w:hAnsi="Cambria" w:cs="Cambria"/>
      <w:b/>
      <w:bCs/>
      <w:kern w:val="2"/>
      <w:sz w:val="32"/>
      <w:szCs w:val="32"/>
    </w:rPr>
  </w:style>
  <w:style w:type="character" w:customStyle="1" w:styleId="apple-converted-space">
    <w:name w:val="apple-converted-space"/>
    <w:qFormat/>
    <w:rsid w:val="00A55F19"/>
    <w:rPr>
      <w:rFonts w:cs="Times New Roman"/>
    </w:rPr>
  </w:style>
  <w:style w:type="character" w:styleId="af1">
    <w:name w:val="Emphasis"/>
    <w:qFormat/>
    <w:rsid w:val="00A55F19"/>
    <w:rPr>
      <w:i/>
      <w:iCs/>
    </w:rPr>
  </w:style>
  <w:style w:type="character" w:customStyle="1" w:styleId="22">
    <w:name w:val="Основной текст с отступом 2 Знак"/>
    <w:qFormat/>
    <w:rsid w:val="00A55F19"/>
    <w:rPr>
      <w:rFonts w:ascii="Times New Roman" w:eastAsia="Calibri" w:hAnsi="Times New Roman" w:cs="Times New Roman"/>
      <w:sz w:val="28"/>
      <w:szCs w:val="28"/>
    </w:rPr>
  </w:style>
  <w:style w:type="character" w:customStyle="1" w:styleId="Bodytext">
    <w:name w:val="Body text_"/>
    <w:qFormat/>
    <w:rsid w:val="00A55F19"/>
    <w:rPr>
      <w:shd w:val="clear" w:color="auto" w:fill="FFFFFF"/>
    </w:rPr>
  </w:style>
  <w:style w:type="character" w:customStyle="1" w:styleId="Bodytext2">
    <w:name w:val="Body text (2)_"/>
    <w:qFormat/>
    <w:rsid w:val="00A55F19"/>
    <w:rPr>
      <w:b/>
      <w:bCs/>
      <w:shd w:val="clear" w:color="auto" w:fill="FFFFFF"/>
    </w:rPr>
  </w:style>
  <w:style w:type="character" w:customStyle="1" w:styleId="1111">
    <w:name w:val="1.1.1.1 Знак"/>
    <w:qFormat/>
    <w:rsid w:val="00A55F19"/>
    <w:rPr>
      <w:rFonts w:ascii="Times New Roman" w:eastAsia="Calibri" w:hAnsi="Times New Roman" w:cs="Times New Roman"/>
      <w:sz w:val="24"/>
      <w:szCs w:val="22"/>
    </w:rPr>
  </w:style>
  <w:style w:type="character" w:customStyle="1" w:styleId="HTML">
    <w:name w:val="Стандартный HTML Знак"/>
    <w:qFormat/>
    <w:rsid w:val="00A55F19"/>
    <w:rPr>
      <w:rFonts w:ascii="Courier New" w:hAnsi="Courier New" w:cs="Courier New"/>
    </w:rPr>
  </w:style>
  <w:style w:type="character" w:customStyle="1" w:styleId="af2">
    <w:name w:val="Гипертекстовая ссылка"/>
    <w:qFormat/>
    <w:rsid w:val="00A55F19"/>
    <w:rPr>
      <w:color w:val="106BBE"/>
    </w:rPr>
  </w:style>
  <w:style w:type="character" w:customStyle="1" w:styleId="af3">
    <w:name w:val="Цветовое выделение"/>
    <w:qFormat/>
    <w:rsid w:val="00A55F19"/>
    <w:rPr>
      <w:b/>
      <w:bCs/>
      <w:color w:val="000080"/>
    </w:rPr>
  </w:style>
  <w:style w:type="character" w:customStyle="1" w:styleId="af4">
    <w:name w:val="Цветовое выделение для Нормальный"/>
    <w:qFormat/>
    <w:rsid w:val="00A55F19"/>
  </w:style>
  <w:style w:type="character" w:customStyle="1" w:styleId="s10">
    <w:name w:val="s_10"/>
    <w:qFormat/>
    <w:rsid w:val="00A55F19"/>
  </w:style>
  <w:style w:type="paragraph" w:customStyle="1" w:styleId="Heading">
    <w:name w:val="Heading"/>
    <w:basedOn w:val="a"/>
    <w:next w:val="af5"/>
    <w:qFormat/>
    <w:rsid w:val="00A55F19"/>
    <w:pPr>
      <w:suppressAutoHyphens/>
      <w:jc w:val="center"/>
    </w:pPr>
    <w:rPr>
      <w:b/>
      <w:bCs/>
      <w:sz w:val="28"/>
      <w:szCs w:val="28"/>
      <w:lang w:eastAsia="zh-CN"/>
    </w:rPr>
  </w:style>
  <w:style w:type="paragraph" w:styleId="af6">
    <w:name w:val="Body Text"/>
    <w:basedOn w:val="a"/>
    <w:link w:val="12"/>
    <w:rsid w:val="00A55F19"/>
    <w:pPr>
      <w:suppressAutoHyphens/>
      <w:spacing w:after="120"/>
    </w:pPr>
    <w:rPr>
      <w:rFonts w:eastAsia="Calibri"/>
      <w:sz w:val="28"/>
      <w:szCs w:val="28"/>
      <w:lang w:eastAsia="zh-CN"/>
    </w:rPr>
  </w:style>
  <w:style w:type="character" w:customStyle="1" w:styleId="12">
    <w:name w:val="Основной текст Знак1"/>
    <w:basedOn w:val="a0"/>
    <w:link w:val="af6"/>
    <w:rsid w:val="00A55F19"/>
    <w:rPr>
      <w:rFonts w:ascii="Times New Roman" w:eastAsia="Calibri" w:hAnsi="Times New Roman" w:cs="Times New Roman"/>
      <w:sz w:val="28"/>
      <w:szCs w:val="28"/>
      <w:lang w:eastAsia="zh-CN"/>
    </w:rPr>
  </w:style>
  <w:style w:type="paragraph" w:styleId="af7">
    <w:name w:val="List"/>
    <w:basedOn w:val="af6"/>
    <w:rsid w:val="00A55F19"/>
    <w:rPr>
      <w:rFonts w:cs="Noto Sans Devanagari"/>
    </w:rPr>
  </w:style>
  <w:style w:type="paragraph" w:styleId="af8">
    <w:name w:val="caption"/>
    <w:basedOn w:val="a"/>
    <w:qFormat/>
    <w:rsid w:val="00A55F19"/>
    <w:pPr>
      <w:suppressLineNumbers/>
      <w:suppressAutoHyphens/>
      <w:spacing w:before="120" w:after="120" w:line="276" w:lineRule="auto"/>
    </w:pPr>
    <w:rPr>
      <w:rFonts w:ascii="Calibri" w:hAnsi="Calibri" w:cs="Noto Sans Devanagari"/>
      <w:i/>
      <w:iCs/>
      <w:lang w:eastAsia="zh-CN"/>
    </w:rPr>
  </w:style>
  <w:style w:type="paragraph" w:customStyle="1" w:styleId="Index">
    <w:name w:val="Index"/>
    <w:basedOn w:val="a"/>
    <w:qFormat/>
    <w:rsid w:val="00A55F19"/>
    <w:pPr>
      <w:suppressLineNumbers/>
      <w:suppressAutoHyphens/>
      <w:spacing w:after="200" w:line="276" w:lineRule="auto"/>
    </w:pPr>
    <w:rPr>
      <w:rFonts w:ascii="Calibri" w:hAnsi="Calibri" w:cs="Noto Sans Devanagari"/>
      <w:sz w:val="22"/>
      <w:szCs w:val="22"/>
      <w:lang w:eastAsia="zh-CN"/>
    </w:rPr>
  </w:style>
  <w:style w:type="paragraph" w:customStyle="1" w:styleId="af9">
    <w:name w:val="Содержимое таблицы"/>
    <w:basedOn w:val="a"/>
    <w:qFormat/>
    <w:rsid w:val="00A55F19"/>
    <w:pPr>
      <w:suppressLineNumbers/>
      <w:suppressAutoHyphens/>
    </w:pPr>
    <w:rPr>
      <w:lang w:eastAsia="zh-CN"/>
    </w:rPr>
  </w:style>
  <w:style w:type="character" w:customStyle="1" w:styleId="13">
    <w:name w:val="Текст выноски Знак1"/>
    <w:basedOn w:val="a0"/>
    <w:rsid w:val="00A55F19"/>
    <w:rPr>
      <w:rFonts w:ascii="Tahoma" w:eastAsia="Times New Roman" w:hAnsi="Tahoma" w:cs="Tahoma"/>
      <w:sz w:val="16"/>
      <w:szCs w:val="16"/>
      <w:lang w:val="en-US" w:eastAsia="zh-CN"/>
    </w:rPr>
  </w:style>
  <w:style w:type="paragraph" w:customStyle="1" w:styleId="14">
    <w:name w:val="Знак1 Знак Знак Знак Знак Знак Знак"/>
    <w:basedOn w:val="a"/>
    <w:qFormat/>
    <w:rsid w:val="00A55F19"/>
    <w:pPr>
      <w:suppressAutoHyphens/>
      <w:spacing w:after="160" w:line="240" w:lineRule="exact"/>
    </w:pPr>
    <w:rPr>
      <w:rFonts w:ascii="Verdana" w:hAnsi="Verdana" w:cs="Verdana"/>
      <w:lang w:val="en-US" w:eastAsia="zh-CN"/>
    </w:rPr>
  </w:style>
  <w:style w:type="paragraph" w:customStyle="1" w:styleId="15">
    <w:name w:val="Обычный (веб)1"/>
    <w:basedOn w:val="a"/>
    <w:qFormat/>
    <w:rsid w:val="00A55F19"/>
    <w:pPr>
      <w:suppressAutoHyphens/>
      <w:spacing w:before="280" w:after="280"/>
    </w:pPr>
    <w:rPr>
      <w:lang w:eastAsia="zh-CN"/>
    </w:rPr>
  </w:style>
  <w:style w:type="paragraph" w:customStyle="1" w:styleId="ConsPlusNormal0">
    <w:name w:val="ConsPlusNormal"/>
    <w:qFormat/>
    <w:rsid w:val="00A55F19"/>
    <w:pPr>
      <w:suppressAutoHyphens/>
      <w:autoSpaceDE w:val="0"/>
      <w:spacing w:after="0" w:line="240" w:lineRule="auto"/>
    </w:pPr>
    <w:rPr>
      <w:rFonts w:ascii="Arial" w:eastAsia="Times New Roman" w:hAnsi="Arial" w:cs="Arial"/>
      <w:sz w:val="20"/>
      <w:szCs w:val="20"/>
      <w:lang w:eastAsia="zh-CN"/>
    </w:rPr>
  </w:style>
  <w:style w:type="paragraph" w:customStyle="1" w:styleId="ConsPlusCell">
    <w:name w:val="ConsPlusCell"/>
    <w:qFormat/>
    <w:rsid w:val="00A55F19"/>
    <w:pPr>
      <w:suppressAutoHyphens/>
      <w:autoSpaceDE w:val="0"/>
      <w:spacing w:after="0" w:line="240" w:lineRule="auto"/>
    </w:pPr>
    <w:rPr>
      <w:rFonts w:ascii="Arial" w:eastAsia="Times New Roman" w:hAnsi="Arial" w:cs="Arial"/>
      <w:sz w:val="20"/>
      <w:szCs w:val="20"/>
      <w:lang w:eastAsia="zh-CN"/>
    </w:rPr>
  </w:style>
  <w:style w:type="paragraph" w:styleId="afa">
    <w:name w:val="footnote text"/>
    <w:basedOn w:val="a"/>
    <w:link w:val="16"/>
    <w:rsid w:val="00A55F19"/>
    <w:pPr>
      <w:suppressAutoHyphens/>
    </w:pPr>
    <w:rPr>
      <w:sz w:val="20"/>
      <w:szCs w:val="20"/>
      <w:lang w:val="en-US" w:eastAsia="zh-CN"/>
    </w:rPr>
  </w:style>
  <w:style w:type="character" w:customStyle="1" w:styleId="16">
    <w:name w:val="Текст сноски Знак1"/>
    <w:basedOn w:val="a0"/>
    <w:link w:val="afa"/>
    <w:rsid w:val="00A55F19"/>
    <w:rPr>
      <w:rFonts w:ascii="Times New Roman" w:eastAsia="Times New Roman" w:hAnsi="Times New Roman" w:cs="Times New Roman"/>
      <w:sz w:val="20"/>
      <w:szCs w:val="20"/>
      <w:lang w:val="en-US" w:eastAsia="zh-CN"/>
    </w:rPr>
  </w:style>
  <w:style w:type="paragraph" w:customStyle="1" w:styleId="ConsPlusTitle">
    <w:name w:val="ConsPlusTitle"/>
    <w:qFormat/>
    <w:rsid w:val="00A55F19"/>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Default">
    <w:name w:val="Default"/>
    <w:qFormat/>
    <w:rsid w:val="00A55F1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Nonformat">
    <w:name w:val="ConsPlusNonformat"/>
    <w:qFormat/>
    <w:rsid w:val="00A55F19"/>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HeaderandFooter">
    <w:name w:val="Header and Footer"/>
    <w:basedOn w:val="a"/>
    <w:qFormat/>
    <w:rsid w:val="00A55F19"/>
    <w:pPr>
      <w:suppressLineNumbers/>
      <w:tabs>
        <w:tab w:val="center" w:pos="4986"/>
        <w:tab w:val="right" w:pos="9972"/>
      </w:tabs>
      <w:suppressAutoHyphens/>
      <w:spacing w:after="200" w:line="276" w:lineRule="auto"/>
    </w:pPr>
    <w:rPr>
      <w:rFonts w:ascii="Calibri" w:hAnsi="Calibri"/>
      <w:sz w:val="22"/>
      <w:szCs w:val="22"/>
      <w:lang w:eastAsia="zh-CN"/>
    </w:rPr>
  </w:style>
  <w:style w:type="paragraph" w:styleId="afb">
    <w:name w:val="header"/>
    <w:basedOn w:val="a"/>
    <w:link w:val="17"/>
    <w:rsid w:val="00A55F19"/>
    <w:pPr>
      <w:tabs>
        <w:tab w:val="center" w:pos="4677"/>
        <w:tab w:val="right" w:pos="9355"/>
      </w:tabs>
      <w:suppressAutoHyphens/>
    </w:pPr>
    <w:rPr>
      <w:rFonts w:eastAsia="Calibri"/>
      <w:sz w:val="28"/>
      <w:szCs w:val="28"/>
      <w:lang w:eastAsia="zh-CN"/>
    </w:rPr>
  </w:style>
  <w:style w:type="character" w:customStyle="1" w:styleId="17">
    <w:name w:val="Верхний колонтитул Знак1"/>
    <w:basedOn w:val="a0"/>
    <w:link w:val="afb"/>
    <w:rsid w:val="00A55F19"/>
    <w:rPr>
      <w:rFonts w:ascii="Times New Roman" w:eastAsia="Calibri" w:hAnsi="Times New Roman" w:cs="Times New Roman"/>
      <w:sz w:val="28"/>
      <w:szCs w:val="28"/>
      <w:lang w:eastAsia="zh-CN"/>
    </w:rPr>
  </w:style>
  <w:style w:type="paragraph" w:styleId="afc">
    <w:name w:val="footer"/>
    <w:basedOn w:val="a"/>
    <w:link w:val="18"/>
    <w:rsid w:val="00A55F19"/>
    <w:pPr>
      <w:tabs>
        <w:tab w:val="center" w:pos="4677"/>
        <w:tab w:val="right" w:pos="9355"/>
      </w:tabs>
      <w:suppressAutoHyphens/>
    </w:pPr>
    <w:rPr>
      <w:rFonts w:eastAsia="Calibri"/>
      <w:sz w:val="28"/>
      <w:szCs w:val="28"/>
      <w:lang w:eastAsia="zh-CN"/>
    </w:rPr>
  </w:style>
  <w:style w:type="character" w:customStyle="1" w:styleId="18">
    <w:name w:val="Нижний колонтитул Знак1"/>
    <w:basedOn w:val="a0"/>
    <w:link w:val="afc"/>
    <w:rsid w:val="00A55F19"/>
    <w:rPr>
      <w:rFonts w:ascii="Times New Roman" w:eastAsia="Calibri" w:hAnsi="Times New Roman" w:cs="Times New Roman"/>
      <w:sz w:val="28"/>
      <w:szCs w:val="28"/>
      <w:lang w:eastAsia="zh-CN"/>
    </w:rPr>
  </w:style>
  <w:style w:type="paragraph" w:customStyle="1" w:styleId="19">
    <w:name w:val="Без интервала1"/>
    <w:qFormat/>
    <w:rsid w:val="00A55F19"/>
    <w:pPr>
      <w:suppressAutoHyphens/>
      <w:spacing w:after="0" w:line="240" w:lineRule="auto"/>
    </w:pPr>
    <w:rPr>
      <w:rFonts w:ascii="Calibri" w:eastAsia="Times New Roman" w:hAnsi="Calibri" w:cs="Calibri"/>
      <w:lang w:eastAsia="zh-CN"/>
    </w:rPr>
  </w:style>
  <w:style w:type="paragraph" w:styleId="afd">
    <w:name w:val="Body Text Indent"/>
    <w:basedOn w:val="a"/>
    <w:link w:val="1a"/>
    <w:rsid w:val="00A55F19"/>
    <w:pPr>
      <w:suppressAutoHyphens/>
      <w:spacing w:after="120"/>
      <w:ind w:left="283"/>
    </w:pPr>
    <w:rPr>
      <w:rFonts w:eastAsia="Calibri"/>
      <w:sz w:val="28"/>
      <w:szCs w:val="28"/>
      <w:lang w:eastAsia="zh-CN"/>
    </w:rPr>
  </w:style>
  <w:style w:type="character" w:customStyle="1" w:styleId="1a">
    <w:name w:val="Основной текст с отступом Знак1"/>
    <w:basedOn w:val="a0"/>
    <w:link w:val="afd"/>
    <w:rsid w:val="00A55F19"/>
    <w:rPr>
      <w:rFonts w:ascii="Times New Roman" w:eastAsia="Calibri" w:hAnsi="Times New Roman" w:cs="Times New Roman"/>
      <w:sz w:val="28"/>
      <w:szCs w:val="28"/>
      <w:lang w:eastAsia="zh-CN"/>
    </w:rPr>
  </w:style>
  <w:style w:type="paragraph" w:styleId="23">
    <w:name w:val="Body Text 2"/>
    <w:basedOn w:val="a"/>
    <w:link w:val="210"/>
    <w:qFormat/>
    <w:rsid w:val="00A55F19"/>
    <w:pPr>
      <w:suppressAutoHyphens/>
      <w:spacing w:after="120" w:line="480" w:lineRule="auto"/>
    </w:pPr>
    <w:rPr>
      <w:rFonts w:eastAsia="Calibri"/>
      <w:sz w:val="28"/>
      <w:szCs w:val="28"/>
      <w:lang w:eastAsia="zh-CN"/>
    </w:rPr>
  </w:style>
  <w:style w:type="character" w:customStyle="1" w:styleId="210">
    <w:name w:val="Основной текст 2 Знак1"/>
    <w:basedOn w:val="a0"/>
    <w:link w:val="23"/>
    <w:rsid w:val="00A55F19"/>
    <w:rPr>
      <w:rFonts w:ascii="Times New Roman" w:eastAsia="Calibri" w:hAnsi="Times New Roman" w:cs="Times New Roman"/>
      <w:sz w:val="28"/>
      <w:szCs w:val="28"/>
      <w:lang w:eastAsia="zh-CN"/>
    </w:rPr>
  </w:style>
  <w:style w:type="paragraph" w:styleId="af5">
    <w:name w:val="Subtitle"/>
    <w:basedOn w:val="a"/>
    <w:next w:val="af6"/>
    <w:link w:val="1b"/>
    <w:uiPriority w:val="11"/>
    <w:qFormat/>
    <w:rsid w:val="00A55F19"/>
    <w:pPr>
      <w:keepNext/>
      <w:suppressAutoHyphens/>
      <w:spacing w:before="240" w:after="120"/>
      <w:jc w:val="center"/>
    </w:pPr>
    <w:rPr>
      <w:rFonts w:ascii="Arial" w:eastAsia="MS Mincho;ＭＳ 明朝" w:hAnsi="Arial" w:cs="Arial"/>
      <w:i/>
      <w:iCs/>
      <w:sz w:val="28"/>
      <w:szCs w:val="28"/>
      <w:lang w:eastAsia="zh-CN"/>
    </w:rPr>
  </w:style>
  <w:style w:type="character" w:customStyle="1" w:styleId="1b">
    <w:name w:val="Подзаголовок Знак1"/>
    <w:basedOn w:val="a0"/>
    <w:link w:val="af5"/>
    <w:uiPriority w:val="11"/>
    <w:rsid w:val="00A55F19"/>
    <w:rPr>
      <w:rFonts w:ascii="Arial" w:eastAsia="MS Mincho;ＭＳ 明朝" w:hAnsi="Arial" w:cs="Arial"/>
      <w:i/>
      <w:iCs/>
      <w:sz w:val="28"/>
      <w:szCs w:val="28"/>
      <w:lang w:eastAsia="zh-CN"/>
    </w:rPr>
  </w:style>
  <w:style w:type="paragraph" w:customStyle="1" w:styleId="ConsNormal">
    <w:name w:val="ConsNormal"/>
    <w:qFormat/>
    <w:rsid w:val="00A55F1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styleId="afe">
    <w:name w:val="No Spacing"/>
    <w:qFormat/>
    <w:rsid w:val="00A55F1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printj">
    <w:name w:val="printj"/>
    <w:basedOn w:val="a"/>
    <w:qFormat/>
    <w:rsid w:val="00A55F19"/>
    <w:pPr>
      <w:suppressAutoHyphens/>
      <w:spacing w:before="144" w:after="288"/>
      <w:jc w:val="both"/>
    </w:pPr>
    <w:rPr>
      <w:lang w:eastAsia="zh-CN"/>
    </w:rPr>
  </w:style>
  <w:style w:type="paragraph" w:styleId="24">
    <w:name w:val="Body Text Indent 2"/>
    <w:basedOn w:val="a"/>
    <w:link w:val="211"/>
    <w:qFormat/>
    <w:rsid w:val="00A55F19"/>
    <w:pPr>
      <w:suppressAutoHyphens/>
      <w:spacing w:after="120" w:line="480" w:lineRule="auto"/>
      <w:ind w:left="283"/>
    </w:pPr>
    <w:rPr>
      <w:rFonts w:eastAsia="Calibri"/>
      <w:sz w:val="28"/>
      <w:szCs w:val="28"/>
      <w:lang w:eastAsia="zh-CN"/>
    </w:rPr>
  </w:style>
  <w:style w:type="character" w:customStyle="1" w:styleId="211">
    <w:name w:val="Основной текст с отступом 2 Знак1"/>
    <w:basedOn w:val="a0"/>
    <w:link w:val="24"/>
    <w:rsid w:val="00A55F19"/>
    <w:rPr>
      <w:rFonts w:ascii="Times New Roman" w:eastAsia="Calibri" w:hAnsi="Times New Roman" w:cs="Times New Roman"/>
      <w:sz w:val="28"/>
      <w:szCs w:val="28"/>
      <w:lang w:eastAsia="zh-CN"/>
    </w:rPr>
  </w:style>
  <w:style w:type="paragraph" w:customStyle="1" w:styleId="1c">
    <w:name w:val="Основной текст1"/>
    <w:basedOn w:val="a"/>
    <w:qFormat/>
    <w:rsid w:val="00A55F19"/>
    <w:pPr>
      <w:widowControl w:val="0"/>
      <w:shd w:val="clear" w:color="auto" w:fill="FFFFFF"/>
      <w:suppressAutoHyphens/>
      <w:spacing w:line="288" w:lineRule="exact"/>
    </w:pPr>
    <w:rPr>
      <w:rFonts w:ascii="Calibri" w:hAnsi="Calibri"/>
      <w:sz w:val="20"/>
      <w:szCs w:val="20"/>
      <w:lang w:eastAsia="zh-CN"/>
    </w:rPr>
  </w:style>
  <w:style w:type="paragraph" w:customStyle="1" w:styleId="Bodytext21">
    <w:name w:val="Body text (2)1"/>
    <w:basedOn w:val="a"/>
    <w:qFormat/>
    <w:rsid w:val="00A55F19"/>
    <w:pPr>
      <w:widowControl w:val="0"/>
      <w:shd w:val="clear" w:color="auto" w:fill="FFFFFF"/>
      <w:suppressAutoHyphens/>
      <w:spacing w:before="300" w:line="302" w:lineRule="exact"/>
      <w:jc w:val="both"/>
    </w:pPr>
    <w:rPr>
      <w:rFonts w:ascii="Calibri" w:hAnsi="Calibri"/>
      <w:b/>
      <w:bCs/>
      <w:sz w:val="20"/>
      <w:szCs w:val="20"/>
      <w:lang w:eastAsia="zh-CN"/>
    </w:rPr>
  </w:style>
  <w:style w:type="paragraph" w:customStyle="1" w:styleId="formattext">
    <w:name w:val="formattext"/>
    <w:basedOn w:val="a"/>
    <w:qFormat/>
    <w:rsid w:val="00A55F19"/>
    <w:pPr>
      <w:suppressAutoHyphens/>
      <w:spacing w:before="280" w:after="280"/>
    </w:pPr>
    <w:rPr>
      <w:lang w:eastAsia="zh-CN"/>
    </w:rPr>
  </w:style>
  <w:style w:type="paragraph" w:customStyle="1" w:styleId="1-">
    <w:name w:val="Рег. Заголовок 1-го уровня регламента"/>
    <w:basedOn w:val="1"/>
    <w:qFormat/>
    <w:rsid w:val="00A55F19"/>
    <w:pPr>
      <w:keepLines w:val="0"/>
      <w:numPr>
        <w:numId w:val="0"/>
      </w:numPr>
      <w:spacing w:before="240" w:after="240" w:line="276" w:lineRule="auto"/>
      <w:jc w:val="center"/>
      <w:outlineLvl w:val="9"/>
    </w:pPr>
    <w:rPr>
      <w:rFonts w:ascii="Times New Roman" w:hAnsi="Times New Roman"/>
      <w:iCs/>
      <w:color w:val="000000"/>
    </w:rPr>
  </w:style>
  <w:style w:type="paragraph" w:customStyle="1" w:styleId="2-">
    <w:name w:val="Рег. Заголовок 2-го уровня регламента"/>
    <w:basedOn w:val="ConsPlusNormal0"/>
    <w:qFormat/>
    <w:rsid w:val="00A55F19"/>
    <w:pPr>
      <w:numPr>
        <w:numId w:val="5"/>
      </w:numPr>
      <w:spacing w:before="360" w:after="24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A55F19"/>
    <w:pPr>
      <w:suppressAutoHyphens/>
      <w:spacing w:line="276" w:lineRule="auto"/>
      <w:ind w:left="1145" w:hanging="720"/>
      <w:jc w:val="both"/>
    </w:pPr>
    <w:rPr>
      <w:rFonts w:eastAsia="Calibri"/>
      <w:sz w:val="28"/>
      <w:szCs w:val="28"/>
      <w:lang w:eastAsia="zh-CN"/>
    </w:rPr>
  </w:style>
  <w:style w:type="paragraph" w:customStyle="1" w:styleId="110">
    <w:name w:val="Рег. Основной текст уровнеь 1.1 (базовый)"/>
    <w:basedOn w:val="ConsPlusNormal0"/>
    <w:qFormat/>
    <w:rsid w:val="00A55F19"/>
    <w:pPr>
      <w:spacing w:line="276" w:lineRule="auto"/>
      <w:ind w:left="3131" w:hanging="720"/>
      <w:jc w:val="both"/>
    </w:pPr>
    <w:rPr>
      <w:rFonts w:ascii="Times New Roman" w:eastAsia="Calibri" w:hAnsi="Times New Roman" w:cs="Times New Roman"/>
      <w:sz w:val="28"/>
      <w:szCs w:val="28"/>
    </w:rPr>
  </w:style>
  <w:style w:type="paragraph" w:styleId="41">
    <w:name w:val="List Number 4"/>
    <w:basedOn w:val="a"/>
    <w:qFormat/>
    <w:rsid w:val="00A55F19"/>
    <w:pPr>
      <w:suppressAutoHyphens/>
      <w:ind w:left="1429" w:hanging="360"/>
      <w:contextualSpacing/>
    </w:pPr>
    <w:rPr>
      <w:rFonts w:eastAsia="Calibri"/>
      <w:sz w:val="28"/>
      <w:szCs w:val="28"/>
      <w:lang w:eastAsia="zh-CN"/>
    </w:rPr>
  </w:style>
  <w:style w:type="paragraph" w:customStyle="1" w:styleId="11110">
    <w:name w:val="1.1.1.1"/>
    <w:basedOn w:val="41"/>
    <w:qFormat/>
    <w:rsid w:val="00A55F19"/>
    <w:pPr>
      <w:spacing w:after="200"/>
    </w:pPr>
    <w:rPr>
      <w:sz w:val="24"/>
      <w:szCs w:val="22"/>
    </w:rPr>
  </w:style>
  <w:style w:type="paragraph" w:styleId="HTML0">
    <w:name w:val="HTML Preformatted"/>
    <w:basedOn w:val="a"/>
    <w:link w:val="HTML1"/>
    <w:qFormat/>
    <w:rsid w:val="00A55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ый HTML Знак1"/>
    <w:basedOn w:val="a0"/>
    <w:link w:val="HTML0"/>
    <w:rsid w:val="00A55F19"/>
    <w:rPr>
      <w:rFonts w:ascii="Courier New" w:eastAsia="Times New Roman" w:hAnsi="Courier New" w:cs="Courier New"/>
      <w:sz w:val="20"/>
      <w:szCs w:val="20"/>
      <w:lang w:eastAsia="zh-CN"/>
    </w:rPr>
  </w:style>
  <w:style w:type="paragraph" w:customStyle="1" w:styleId="WW-Heading">
    <w:name w:val="WW-Heading"/>
    <w:qFormat/>
    <w:rsid w:val="00A55F19"/>
    <w:pPr>
      <w:suppressAutoHyphens/>
      <w:autoSpaceDE w:val="0"/>
      <w:spacing w:after="0" w:line="240" w:lineRule="auto"/>
    </w:pPr>
    <w:rPr>
      <w:rFonts w:ascii="Arial" w:eastAsia="Times New Roman" w:hAnsi="Arial" w:cs="Arial"/>
      <w:b/>
      <w:bCs/>
      <w:lang w:eastAsia="zh-CN"/>
    </w:rPr>
  </w:style>
  <w:style w:type="paragraph" w:customStyle="1" w:styleId="unformattext">
    <w:name w:val="unformattext"/>
    <w:basedOn w:val="a"/>
    <w:qFormat/>
    <w:rsid w:val="00A55F19"/>
    <w:pPr>
      <w:suppressAutoHyphens/>
      <w:spacing w:before="280" w:after="280"/>
    </w:pPr>
    <w:rPr>
      <w:lang w:eastAsia="zh-CN"/>
    </w:rPr>
  </w:style>
  <w:style w:type="paragraph" w:customStyle="1" w:styleId="112">
    <w:name w:val="Заголовок 11"/>
    <w:basedOn w:val="a"/>
    <w:qFormat/>
    <w:rsid w:val="00A55F19"/>
    <w:pPr>
      <w:widowControl w:val="0"/>
      <w:suppressAutoHyphens/>
      <w:autoSpaceDE w:val="0"/>
      <w:spacing w:before="6"/>
      <w:ind w:left="20"/>
      <w:outlineLvl w:val="1"/>
    </w:pPr>
    <w:rPr>
      <w:b/>
      <w:bCs/>
      <w:sz w:val="28"/>
      <w:szCs w:val="28"/>
      <w:lang w:eastAsia="zh-CN" w:bidi="ru-RU"/>
    </w:rPr>
  </w:style>
  <w:style w:type="paragraph" w:customStyle="1" w:styleId="TableParagraph">
    <w:name w:val="Table Paragraph"/>
    <w:basedOn w:val="a"/>
    <w:qFormat/>
    <w:rsid w:val="00A55F19"/>
    <w:pPr>
      <w:widowControl w:val="0"/>
      <w:suppressAutoHyphens/>
      <w:autoSpaceDE w:val="0"/>
    </w:pPr>
    <w:rPr>
      <w:sz w:val="22"/>
      <w:szCs w:val="22"/>
      <w:lang w:eastAsia="zh-CN" w:bidi="ru-RU"/>
    </w:rPr>
  </w:style>
  <w:style w:type="paragraph" w:customStyle="1" w:styleId="212">
    <w:name w:val="Заголовок 21"/>
    <w:basedOn w:val="a"/>
    <w:qFormat/>
    <w:rsid w:val="00A55F19"/>
    <w:pPr>
      <w:widowControl w:val="0"/>
      <w:suppressAutoHyphens/>
      <w:autoSpaceDE w:val="0"/>
      <w:ind w:left="4562"/>
      <w:outlineLvl w:val="2"/>
    </w:pPr>
    <w:rPr>
      <w:sz w:val="28"/>
      <w:szCs w:val="28"/>
      <w:lang w:eastAsia="zh-CN" w:bidi="ru-RU"/>
    </w:rPr>
  </w:style>
  <w:style w:type="paragraph" w:customStyle="1" w:styleId="aff">
    <w:name w:val="Базовый"/>
    <w:qFormat/>
    <w:rsid w:val="00A55F19"/>
    <w:pPr>
      <w:suppressAutoHyphens/>
      <w:spacing w:after="200" w:line="276" w:lineRule="auto"/>
    </w:pPr>
    <w:rPr>
      <w:rFonts w:ascii="Calibri" w:eastAsia="SimSun;宋体" w:hAnsi="Calibri" w:cs="Calibri"/>
      <w:color w:val="00000A"/>
      <w:lang w:eastAsia="zh-CN"/>
    </w:rPr>
  </w:style>
  <w:style w:type="paragraph" w:customStyle="1" w:styleId="aff0">
    <w:name w:val="Нормальный (таблица)"/>
    <w:basedOn w:val="a"/>
    <w:next w:val="a"/>
    <w:qFormat/>
    <w:rsid w:val="00A55F19"/>
    <w:pPr>
      <w:widowControl w:val="0"/>
      <w:suppressAutoHyphens/>
      <w:autoSpaceDE w:val="0"/>
      <w:jc w:val="both"/>
    </w:pPr>
    <w:rPr>
      <w:rFonts w:ascii="Times New Roman CYR" w:hAnsi="Times New Roman CYR" w:cs="Times New Roman CYR"/>
      <w:lang w:eastAsia="zh-CN"/>
    </w:rPr>
  </w:style>
  <w:style w:type="paragraph" w:customStyle="1" w:styleId="aff1">
    <w:name w:val="Прижатый влево"/>
    <w:basedOn w:val="a"/>
    <w:next w:val="a"/>
    <w:qFormat/>
    <w:rsid w:val="00A55F19"/>
    <w:pPr>
      <w:widowControl w:val="0"/>
      <w:suppressAutoHyphens/>
      <w:autoSpaceDE w:val="0"/>
    </w:pPr>
    <w:rPr>
      <w:rFonts w:ascii="Times New Roman CYR" w:hAnsi="Times New Roman CYR" w:cs="Times New Roman CYR"/>
      <w:lang w:eastAsia="zh-CN"/>
    </w:rPr>
  </w:style>
  <w:style w:type="paragraph" w:customStyle="1" w:styleId="s1">
    <w:name w:val="s_1"/>
    <w:basedOn w:val="a"/>
    <w:qFormat/>
    <w:rsid w:val="00A55F19"/>
    <w:pPr>
      <w:suppressAutoHyphens/>
      <w:spacing w:before="280" w:after="280"/>
    </w:pPr>
    <w:rPr>
      <w:lang w:eastAsia="zh-CN"/>
    </w:rPr>
  </w:style>
  <w:style w:type="paragraph" w:customStyle="1" w:styleId="s37">
    <w:name w:val="s_37"/>
    <w:basedOn w:val="a"/>
    <w:qFormat/>
    <w:rsid w:val="00A55F19"/>
    <w:pPr>
      <w:suppressAutoHyphens/>
      <w:spacing w:before="280" w:after="280"/>
    </w:pPr>
    <w:rPr>
      <w:lang w:eastAsia="zh-CN"/>
    </w:rPr>
  </w:style>
  <w:style w:type="paragraph" w:customStyle="1" w:styleId="TableContents">
    <w:name w:val="Table Contents"/>
    <w:basedOn w:val="a"/>
    <w:qFormat/>
    <w:rsid w:val="00A55F19"/>
    <w:pPr>
      <w:widowControl w:val="0"/>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A55F19"/>
    <w:pPr>
      <w:jc w:val="center"/>
    </w:pPr>
    <w:rPr>
      <w:b/>
      <w:bCs/>
    </w:rPr>
  </w:style>
  <w:style w:type="paragraph" w:customStyle="1" w:styleId="FrameContents">
    <w:name w:val="Frame Contents"/>
    <w:basedOn w:val="a"/>
    <w:qFormat/>
    <w:rsid w:val="00A55F19"/>
    <w:pPr>
      <w:suppressAutoHyphens/>
      <w:spacing w:after="200" w:line="276" w:lineRule="auto"/>
    </w:pPr>
    <w:rPr>
      <w:rFonts w:ascii="Calibri" w:hAnsi="Calibri"/>
      <w:sz w:val="22"/>
      <w:szCs w:val="22"/>
      <w:lang w:eastAsia="zh-CN"/>
    </w:rPr>
  </w:style>
  <w:style w:type="numbering" w:customStyle="1" w:styleId="WW8Num1">
    <w:name w:val="WW8Num1"/>
    <w:qFormat/>
    <w:rsid w:val="00A55F19"/>
  </w:style>
  <w:style w:type="numbering" w:customStyle="1" w:styleId="WW8Num2">
    <w:name w:val="WW8Num2"/>
    <w:qFormat/>
    <w:rsid w:val="00A55F19"/>
  </w:style>
  <w:style w:type="numbering" w:customStyle="1" w:styleId="WW8Num3">
    <w:name w:val="WW8Num3"/>
    <w:qFormat/>
    <w:rsid w:val="00A55F19"/>
  </w:style>
  <w:style w:type="numbering" w:customStyle="1" w:styleId="WW8Num4">
    <w:name w:val="WW8Num4"/>
    <w:qFormat/>
    <w:rsid w:val="00A55F19"/>
  </w:style>
  <w:style w:type="numbering" w:customStyle="1" w:styleId="WW8Num5">
    <w:name w:val="WW8Num5"/>
    <w:qFormat/>
    <w:rsid w:val="00A55F19"/>
  </w:style>
  <w:style w:type="numbering" w:customStyle="1" w:styleId="WW8Num6">
    <w:name w:val="WW8Num6"/>
    <w:qFormat/>
    <w:rsid w:val="00A55F19"/>
  </w:style>
  <w:style w:type="numbering" w:customStyle="1" w:styleId="WW8Num7">
    <w:name w:val="WW8Num7"/>
    <w:qFormat/>
    <w:rsid w:val="00A55F19"/>
  </w:style>
  <w:style w:type="numbering" w:customStyle="1" w:styleId="WW8Num8">
    <w:name w:val="WW8Num8"/>
    <w:qFormat/>
    <w:rsid w:val="00A55F19"/>
  </w:style>
  <w:style w:type="numbering" w:customStyle="1" w:styleId="WW8Num9">
    <w:name w:val="WW8Num9"/>
    <w:qFormat/>
    <w:rsid w:val="00A55F19"/>
  </w:style>
  <w:style w:type="numbering" w:customStyle="1" w:styleId="WW8Num10">
    <w:name w:val="WW8Num10"/>
    <w:qFormat/>
    <w:rsid w:val="00A55F19"/>
  </w:style>
  <w:style w:type="numbering" w:customStyle="1" w:styleId="WW8Num11">
    <w:name w:val="WW8Num11"/>
    <w:qFormat/>
    <w:rsid w:val="00A55F19"/>
  </w:style>
  <w:style w:type="numbering" w:customStyle="1" w:styleId="WW8Num12">
    <w:name w:val="WW8Num12"/>
    <w:qFormat/>
    <w:rsid w:val="00A55F19"/>
  </w:style>
  <w:style w:type="numbering" w:customStyle="1" w:styleId="WW8Num13">
    <w:name w:val="WW8Num13"/>
    <w:qFormat/>
    <w:rsid w:val="00A55F19"/>
  </w:style>
  <w:style w:type="numbering" w:customStyle="1" w:styleId="WW8Num14">
    <w:name w:val="WW8Num14"/>
    <w:qFormat/>
    <w:rsid w:val="00A55F19"/>
  </w:style>
  <w:style w:type="numbering" w:customStyle="1" w:styleId="WW8Num15">
    <w:name w:val="WW8Num15"/>
    <w:qFormat/>
    <w:rsid w:val="00A55F19"/>
  </w:style>
  <w:style w:type="numbering" w:customStyle="1" w:styleId="WW8Num16">
    <w:name w:val="WW8Num16"/>
    <w:qFormat/>
    <w:rsid w:val="00A55F19"/>
  </w:style>
  <w:style w:type="numbering" w:customStyle="1" w:styleId="WW8Num17">
    <w:name w:val="WW8Num17"/>
    <w:qFormat/>
    <w:rsid w:val="00A55F19"/>
  </w:style>
  <w:style w:type="numbering" w:customStyle="1" w:styleId="WW8Num18">
    <w:name w:val="WW8Num18"/>
    <w:qFormat/>
    <w:rsid w:val="00A55F19"/>
  </w:style>
  <w:style w:type="numbering" w:customStyle="1" w:styleId="WW8Num19">
    <w:name w:val="WW8Num19"/>
    <w:qFormat/>
    <w:rsid w:val="00A55F19"/>
  </w:style>
  <w:style w:type="numbering" w:customStyle="1" w:styleId="WW8Num20">
    <w:name w:val="WW8Num20"/>
    <w:qFormat/>
    <w:rsid w:val="00A55F19"/>
  </w:style>
  <w:style w:type="numbering" w:customStyle="1" w:styleId="WW8Num21">
    <w:name w:val="WW8Num21"/>
    <w:qFormat/>
    <w:rsid w:val="00A55F19"/>
  </w:style>
  <w:style w:type="numbering" w:customStyle="1" w:styleId="WW8Num22">
    <w:name w:val="WW8Num22"/>
    <w:qFormat/>
    <w:rsid w:val="00A55F19"/>
  </w:style>
  <w:style w:type="numbering" w:customStyle="1" w:styleId="WW8Num23">
    <w:name w:val="WW8Num23"/>
    <w:qFormat/>
    <w:rsid w:val="00A55F19"/>
  </w:style>
  <w:style w:type="numbering" w:customStyle="1" w:styleId="WW8Num24">
    <w:name w:val="WW8Num24"/>
    <w:qFormat/>
    <w:rsid w:val="00A55F19"/>
  </w:style>
  <w:style w:type="numbering" w:customStyle="1" w:styleId="WW8Num25">
    <w:name w:val="WW8Num25"/>
    <w:qFormat/>
    <w:rsid w:val="00A55F19"/>
  </w:style>
  <w:style w:type="numbering" w:customStyle="1" w:styleId="WW8Num26">
    <w:name w:val="WW8Num26"/>
    <w:qFormat/>
    <w:rsid w:val="00A55F19"/>
  </w:style>
  <w:style w:type="numbering" w:customStyle="1" w:styleId="WW8Num27">
    <w:name w:val="WW8Num27"/>
    <w:qFormat/>
    <w:rsid w:val="00A55F19"/>
  </w:style>
  <w:style w:type="numbering" w:customStyle="1" w:styleId="WW8Num28">
    <w:name w:val="WW8Num28"/>
    <w:qFormat/>
    <w:rsid w:val="00A55F19"/>
  </w:style>
  <w:style w:type="numbering" w:customStyle="1" w:styleId="WW8Num29">
    <w:name w:val="WW8Num29"/>
    <w:qFormat/>
    <w:rsid w:val="00A55F19"/>
  </w:style>
  <w:style w:type="numbering" w:customStyle="1" w:styleId="WW8Num30">
    <w:name w:val="WW8Num30"/>
    <w:qFormat/>
    <w:rsid w:val="00A5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29</Pages>
  <Words>11991</Words>
  <Characters>68353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Klen_2023</cp:lastModifiedBy>
  <cp:revision>47</cp:revision>
  <cp:lastPrinted>2024-09-17T11:29:00Z</cp:lastPrinted>
  <dcterms:created xsi:type="dcterms:W3CDTF">2024-09-10T06:13:00Z</dcterms:created>
  <dcterms:modified xsi:type="dcterms:W3CDTF">2024-10-10T13:31:00Z</dcterms:modified>
</cp:coreProperties>
</file>