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E9" w:rsidRPr="00AB7A28" w:rsidRDefault="00DB64E9" w:rsidP="00AB7A28">
      <w:pPr>
        <w:tabs>
          <w:tab w:val="left" w:pos="10348"/>
        </w:tabs>
        <w:ind w:right="-2"/>
        <w:jc w:val="right"/>
        <w:rPr>
          <w:rFonts w:ascii="Times New Roman" w:hAnsi="Times New Roman" w:cs="Times New Roman"/>
          <w:i/>
          <w:iCs/>
          <w:sz w:val="18"/>
          <w:szCs w:val="18"/>
          <w:lang w:eastAsia="ar-SA"/>
        </w:rPr>
      </w:pPr>
      <w:r>
        <w:rPr>
          <w:rFonts w:ascii="Times New Roman" w:hAnsi="Times New Roman" w:cs="Times New Roman"/>
          <w:i/>
          <w:iCs/>
          <w:lang w:eastAsia="ar-SA"/>
        </w:rPr>
        <w:t xml:space="preserve">                                                                                                                                                        </w:t>
      </w:r>
      <w:r w:rsidRPr="00AB7A28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                Приложение №1</w:t>
      </w:r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5</w:t>
      </w:r>
      <w:r w:rsidRPr="00AB7A28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</w:t>
      </w:r>
    </w:p>
    <w:p w:rsidR="00DB64E9" w:rsidRPr="00AB7A28" w:rsidRDefault="00DB64E9" w:rsidP="00AB7A28">
      <w:pPr>
        <w:jc w:val="right"/>
        <w:rPr>
          <w:rFonts w:ascii="Times New Roman" w:hAnsi="Times New Roman" w:cs="Times New Roman"/>
          <w:i/>
          <w:iCs/>
          <w:sz w:val="18"/>
          <w:szCs w:val="18"/>
          <w:lang w:eastAsia="ar-SA"/>
        </w:rPr>
      </w:pPr>
      <w:r w:rsidRPr="00AB7A28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к решению Совета </w:t>
      </w:r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депутатов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Кленовского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 сельского </w:t>
      </w:r>
      <w:r w:rsidRPr="00AB7A28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поселения</w:t>
      </w:r>
    </w:p>
    <w:p w:rsidR="00DB64E9" w:rsidRPr="00AB7A28" w:rsidRDefault="00DB64E9" w:rsidP="00AB7A28">
      <w:pPr>
        <w:jc w:val="right"/>
        <w:rPr>
          <w:rFonts w:ascii="Times New Roman" w:hAnsi="Times New Roman" w:cs="Times New Roman"/>
          <w:i/>
          <w:iCs/>
          <w:sz w:val="18"/>
          <w:szCs w:val="18"/>
          <w:lang w:eastAsia="ar-SA"/>
        </w:rPr>
      </w:pPr>
      <w:r w:rsidRPr="00AB7A28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          </w:t>
      </w:r>
      <w:proofErr w:type="spellStart"/>
      <w:r w:rsidRPr="00AB7A28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Жирновского</w:t>
      </w:r>
      <w:proofErr w:type="spellEnd"/>
      <w:r w:rsidRPr="00AB7A28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муниципального района Волгоградской области</w:t>
      </w:r>
    </w:p>
    <w:p w:rsidR="00DB64E9" w:rsidRPr="00AB7A28" w:rsidRDefault="00DB64E9" w:rsidP="00AB7A28">
      <w:pPr>
        <w:jc w:val="right"/>
        <w:rPr>
          <w:rFonts w:ascii="Times New Roman" w:hAnsi="Times New Roman" w:cs="Times New Roman"/>
          <w:i/>
          <w:iCs/>
          <w:sz w:val="18"/>
          <w:szCs w:val="18"/>
          <w:lang w:eastAsia="ar-SA"/>
        </w:rPr>
      </w:pPr>
      <w:r w:rsidRPr="00AB7A28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от </w:t>
      </w:r>
      <w:r w:rsidR="008854F0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14</w:t>
      </w:r>
      <w:r w:rsidRPr="00AB7A28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.12.201</w:t>
      </w:r>
      <w:r w:rsidR="008854F0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8</w:t>
      </w:r>
      <w:r w:rsidRPr="00AB7A28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г.</w:t>
      </w:r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</w:t>
      </w:r>
      <w:r w:rsidRPr="00AB7A28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№</w:t>
      </w:r>
      <w:r w:rsidR="008854F0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17-25</w:t>
      </w:r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 </w:t>
      </w:r>
      <w:r w:rsidRPr="00AB7A28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«О бюджете</w:t>
      </w:r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Кленовского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 сельского </w:t>
      </w:r>
      <w:r w:rsidRPr="00AB7A28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поселения </w:t>
      </w:r>
    </w:p>
    <w:p w:rsidR="00DB64E9" w:rsidRPr="00AB7A28" w:rsidRDefault="00DB64E9" w:rsidP="00AB7A28">
      <w:pPr>
        <w:jc w:val="right"/>
        <w:rPr>
          <w:rFonts w:ascii="Times New Roman" w:hAnsi="Times New Roman" w:cs="Times New Roman"/>
          <w:i/>
          <w:iCs/>
          <w:sz w:val="18"/>
          <w:szCs w:val="18"/>
          <w:lang w:eastAsia="ar-SA"/>
        </w:rPr>
      </w:pPr>
      <w:r w:rsidRPr="00AB7A28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                        на 201</w:t>
      </w:r>
      <w:r w:rsidR="008854F0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9 год и на плановый период 2020 и 2021</w:t>
      </w:r>
      <w:r w:rsidRPr="00AB7A28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годов»</w:t>
      </w:r>
    </w:p>
    <w:p w:rsidR="00DB64E9" w:rsidRPr="00AB7A28" w:rsidRDefault="00DB64E9" w:rsidP="00AB7A28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DB64E9" w:rsidRPr="009B1496" w:rsidRDefault="00DB64E9" w:rsidP="009B1496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1496">
        <w:rPr>
          <w:rFonts w:ascii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</w:t>
      </w:r>
    </w:p>
    <w:p w:rsidR="00DB64E9" w:rsidRPr="009B1496" w:rsidRDefault="00DB64E9" w:rsidP="009B1496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1496">
        <w:rPr>
          <w:rFonts w:ascii="Times New Roman" w:hAnsi="Times New Roman" w:cs="Times New Roman"/>
          <w:b/>
          <w:bCs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Кленовского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DB64E9" w:rsidRPr="009B1496" w:rsidRDefault="008854F0" w:rsidP="009B1496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2020 и 2021</w:t>
      </w:r>
      <w:r w:rsidR="00DB64E9" w:rsidRPr="009B1496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p w:rsidR="00DB64E9" w:rsidRDefault="00DB64E9" w:rsidP="009B1496">
      <w:pPr>
        <w:rPr>
          <w:sz w:val="24"/>
          <w:szCs w:val="24"/>
        </w:rPr>
      </w:pPr>
      <w:r>
        <w:t xml:space="preserve">                                                                                                        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79"/>
        <w:gridCol w:w="1134"/>
        <w:gridCol w:w="1134"/>
      </w:tblGrid>
      <w:tr w:rsidR="00DB64E9">
        <w:trPr>
          <w:cantSplit/>
          <w:trHeight w:val="670"/>
        </w:trPr>
        <w:tc>
          <w:tcPr>
            <w:tcW w:w="7479" w:type="dxa"/>
            <w:vMerge w:val="restart"/>
            <w:vAlign w:val="center"/>
          </w:tcPr>
          <w:p w:rsidR="00DB64E9" w:rsidRPr="009B1496" w:rsidRDefault="00DB64E9">
            <w:pPr>
              <w:pStyle w:val="1"/>
              <w:ind w:right="-108"/>
              <w:rPr>
                <w:b/>
                <w:bCs/>
                <w:sz w:val="24"/>
                <w:szCs w:val="24"/>
              </w:rPr>
            </w:pPr>
            <w:r w:rsidRPr="009B1496">
              <w:rPr>
                <w:b/>
                <w:bCs/>
                <w:sz w:val="24"/>
                <w:szCs w:val="24"/>
              </w:rPr>
              <w:t>Состав источников</w:t>
            </w:r>
          </w:p>
        </w:tc>
        <w:tc>
          <w:tcPr>
            <w:tcW w:w="2268" w:type="dxa"/>
            <w:gridSpan w:val="2"/>
            <w:vAlign w:val="center"/>
          </w:tcPr>
          <w:p w:rsidR="00DB64E9" w:rsidRPr="009B1496" w:rsidRDefault="00DB64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  <w:p w:rsidR="00DB64E9" w:rsidRPr="009B1496" w:rsidRDefault="00DB64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рублей</w:t>
            </w:r>
          </w:p>
        </w:tc>
      </w:tr>
      <w:tr w:rsidR="00DB64E9">
        <w:trPr>
          <w:cantSplit/>
        </w:trPr>
        <w:tc>
          <w:tcPr>
            <w:tcW w:w="7479" w:type="dxa"/>
            <w:vMerge/>
            <w:vAlign w:val="center"/>
          </w:tcPr>
          <w:p w:rsidR="00DB64E9" w:rsidRPr="009B1496" w:rsidRDefault="00DB64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B64E9" w:rsidRPr="009B1496" w:rsidRDefault="008854F0" w:rsidP="008572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  <w:r w:rsidR="00DB64E9" w:rsidRPr="009B1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DB64E9" w:rsidRPr="009B1496" w:rsidRDefault="008854F0" w:rsidP="008572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  <w:r w:rsidR="00DB64E9" w:rsidRPr="009B1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  <w:tr w:rsidR="00DB64E9">
        <w:tc>
          <w:tcPr>
            <w:tcW w:w="7479" w:type="dxa"/>
          </w:tcPr>
          <w:p w:rsidR="00DB64E9" w:rsidRPr="009B1496" w:rsidRDefault="00DB64E9" w:rsidP="00CE1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96">
              <w:rPr>
                <w:rFonts w:ascii="Times New Roman" w:hAnsi="Times New Roman" w:cs="Times New Roman"/>
                <w:sz w:val="24"/>
                <w:szCs w:val="24"/>
              </w:rPr>
              <w:t>Разница между полученными и погашенными кредитами кредитных организаций в валюте Российской Федерации</w:t>
            </w:r>
          </w:p>
        </w:tc>
        <w:tc>
          <w:tcPr>
            <w:tcW w:w="1134" w:type="dxa"/>
            <w:vAlign w:val="center"/>
          </w:tcPr>
          <w:p w:rsidR="00DB64E9" w:rsidRPr="009B1496" w:rsidRDefault="00DB64E9" w:rsidP="009B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B14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B64E9" w:rsidRPr="009B1496" w:rsidRDefault="00DB64E9" w:rsidP="009B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9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64E9">
        <w:tc>
          <w:tcPr>
            <w:tcW w:w="7479" w:type="dxa"/>
          </w:tcPr>
          <w:p w:rsidR="00DB64E9" w:rsidRPr="009B1496" w:rsidRDefault="00DB64E9" w:rsidP="00CE1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1496">
              <w:rPr>
                <w:rFonts w:ascii="Times New Roman" w:hAnsi="Times New Roman" w:cs="Times New Roman"/>
                <w:sz w:val="24"/>
                <w:szCs w:val="24"/>
              </w:rPr>
              <w:t>Разница между полученными и погашенными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  <w:proofErr w:type="gramEnd"/>
          </w:p>
        </w:tc>
        <w:tc>
          <w:tcPr>
            <w:tcW w:w="1134" w:type="dxa"/>
            <w:vAlign w:val="center"/>
          </w:tcPr>
          <w:p w:rsidR="00DB64E9" w:rsidRPr="009B1496" w:rsidRDefault="00DB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96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vAlign w:val="center"/>
          </w:tcPr>
          <w:p w:rsidR="00DB64E9" w:rsidRPr="009B1496" w:rsidRDefault="00DB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B64E9">
        <w:tc>
          <w:tcPr>
            <w:tcW w:w="7479" w:type="dxa"/>
          </w:tcPr>
          <w:p w:rsidR="00DB64E9" w:rsidRPr="009B1496" w:rsidRDefault="00DB64E9" w:rsidP="00CE1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496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134" w:type="dxa"/>
            <w:vAlign w:val="center"/>
          </w:tcPr>
          <w:p w:rsidR="00DB64E9" w:rsidRPr="009B1496" w:rsidRDefault="008854F0" w:rsidP="006B4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825,5</w:t>
            </w:r>
            <w:r w:rsidR="00DB64E9" w:rsidRPr="009B1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B64E9" w:rsidRPr="009B1496" w:rsidRDefault="008854F0" w:rsidP="00D50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1017,7</w:t>
            </w:r>
          </w:p>
        </w:tc>
      </w:tr>
      <w:tr w:rsidR="00DB64E9">
        <w:tc>
          <w:tcPr>
            <w:tcW w:w="7479" w:type="dxa"/>
          </w:tcPr>
          <w:p w:rsidR="00DB64E9" w:rsidRPr="009B1496" w:rsidRDefault="00DB64E9" w:rsidP="00CE1992">
            <w:pPr>
              <w:ind w:hanging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9B1496">
              <w:rPr>
                <w:rFonts w:ascii="Times New Roman" w:hAnsi="Times New Roman" w:cs="Times New Roman"/>
                <w:sz w:val="24"/>
                <w:szCs w:val="24"/>
              </w:rPr>
              <w:t xml:space="preserve">  Иные источники внутреннего  финансирования дефицита местного бюджета, в том числе:</w:t>
            </w:r>
          </w:p>
        </w:tc>
        <w:tc>
          <w:tcPr>
            <w:tcW w:w="1134" w:type="dxa"/>
            <w:vAlign w:val="center"/>
          </w:tcPr>
          <w:p w:rsidR="00DB64E9" w:rsidRPr="009B1496" w:rsidRDefault="00DB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B14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DB64E9" w:rsidRPr="009B1496" w:rsidRDefault="00DB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B64E9">
        <w:tc>
          <w:tcPr>
            <w:tcW w:w="7479" w:type="dxa"/>
          </w:tcPr>
          <w:p w:rsidR="00DB64E9" w:rsidRPr="009B1496" w:rsidRDefault="00DB64E9" w:rsidP="00CE1992">
            <w:p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9B1496">
              <w:rPr>
                <w:rFonts w:ascii="Times New Roman" w:hAnsi="Times New Roman" w:cs="Times New Roman"/>
                <w:sz w:val="24"/>
                <w:szCs w:val="24"/>
              </w:rPr>
              <w:t>объем средств, направляемых на  исполнение муниципальных гарантий в валюте Российской Федерации,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134" w:type="dxa"/>
            <w:vAlign w:val="center"/>
          </w:tcPr>
          <w:p w:rsidR="00DB64E9" w:rsidRPr="009B1496" w:rsidRDefault="00DB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DB64E9" w:rsidRPr="009B1496" w:rsidRDefault="00DB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B64E9">
        <w:tc>
          <w:tcPr>
            <w:tcW w:w="7479" w:type="dxa"/>
            <w:vAlign w:val="center"/>
          </w:tcPr>
          <w:p w:rsidR="00DB64E9" w:rsidRPr="009B1496" w:rsidRDefault="00DB64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источников внутреннего финансирования дефицита бюджета</w:t>
            </w:r>
          </w:p>
          <w:p w:rsidR="00DB64E9" w:rsidRPr="009B1496" w:rsidRDefault="00DB64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B64E9" w:rsidRPr="009B1496" w:rsidRDefault="008854F0" w:rsidP="00D509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825,5</w:t>
            </w:r>
          </w:p>
        </w:tc>
        <w:tc>
          <w:tcPr>
            <w:tcW w:w="1134" w:type="dxa"/>
            <w:vAlign w:val="center"/>
          </w:tcPr>
          <w:p w:rsidR="00DB64E9" w:rsidRPr="009B1496" w:rsidRDefault="008854F0" w:rsidP="00D509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1017,7</w:t>
            </w:r>
          </w:p>
        </w:tc>
      </w:tr>
    </w:tbl>
    <w:p w:rsidR="00DB64E9" w:rsidRDefault="00DB64E9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B64E9" w:rsidRDefault="00DB64E9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B64E9" w:rsidRDefault="00DB64E9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B64E9" w:rsidRDefault="00DB64E9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B64E9" w:rsidRDefault="00DB64E9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B64E9" w:rsidRDefault="00DB64E9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B64E9" w:rsidRPr="00AE6FB7" w:rsidRDefault="00DB64E9" w:rsidP="00F30A07">
      <w:pPr>
        <w:rPr>
          <w:rFonts w:ascii="Times New Roman" w:hAnsi="Times New Roman" w:cs="Times New Roman"/>
          <w:sz w:val="24"/>
          <w:szCs w:val="24"/>
        </w:rPr>
      </w:pPr>
      <w:r w:rsidRPr="00AE6FB7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>
        <w:rPr>
          <w:rFonts w:ascii="Times New Roman" w:hAnsi="Times New Roman" w:cs="Times New Roman"/>
          <w:sz w:val="24"/>
          <w:szCs w:val="24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FB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B64E9" w:rsidRPr="00AE6FB7" w:rsidRDefault="00DB64E9" w:rsidP="00F30A0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6FB7"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 w:rsidRPr="00AE6FB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DB64E9" w:rsidRPr="00AE6FB7" w:rsidRDefault="00DB64E9" w:rsidP="00F30A07">
      <w:pPr>
        <w:rPr>
          <w:rFonts w:ascii="Times New Roman" w:hAnsi="Times New Roman" w:cs="Times New Roman"/>
          <w:sz w:val="24"/>
          <w:szCs w:val="24"/>
        </w:rPr>
      </w:pPr>
      <w:r w:rsidRPr="00AE6FB7">
        <w:rPr>
          <w:rFonts w:ascii="Times New Roman" w:hAnsi="Times New Roman" w:cs="Times New Roman"/>
          <w:sz w:val="24"/>
          <w:szCs w:val="24"/>
        </w:rPr>
        <w:t xml:space="preserve">Волгоградской области                                                                </w:t>
      </w:r>
      <w:r w:rsidR="008854F0">
        <w:rPr>
          <w:rFonts w:ascii="Times New Roman" w:hAnsi="Times New Roman" w:cs="Times New Roman"/>
          <w:sz w:val="24"/>
          <w:szCs w:val="24"/>
        </w:rPr>
        <w:t xml:space="preserve">                               Д.М. Дулимов</w:t>
      </w:r>
    </w:p>
    <w:p w:rsidR="00DB64E9" w:rsidRDefault="00DB64E9" w:rsidP="00F30A07">
      <w:pPr>
        <w:rPr>
          <w:rFonts w:ascii="Times New Roman" w:hAnsi="Times New Roman" w:cs="Times New Roman"/>
          <w:sz w:val="22"/>
          <w:szCs w:val="22"/>
        </w:rPr>
      </w:pPr>
    </w:p>
    <w:p w:rsidR="00DB64E9" w:rsidRDefault="00DB64E9" w:rsidP="00DE0D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4E9" w:rsidRDefault="00DB64E9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B64E9" w:rsidRDefault="00DB64E9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B64E9" w:rsidRDefault="00DB64E9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B64E9" w:rsidRDefault="00DB64E9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B64E9" w:rsidRDefault="00DB64E9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B64E9" w:rsidRDefault="00DB64E9" w:rsidP="00DE0D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4E9" w:rsidRDefault="00DB64E9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B64E9" w:rsidRDefault="00DB64E9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B64E9" w:rsidRDefault="00DB64E9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B64E9" w:rsidRDefault="00DB64E9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B64E9" w:rsidRDefault="00DB64E9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B64E9" w:rsidRDefault="00DB64E9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B64E9" w:rsidRDefault="00DB64E9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B64E9" w:rsidRDefault="00DB64E9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DB64E9" w:rsidSect="008572B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54F5"/>
    <w:rsid w:val="00033087"/>
    <w:rsid w:val="00045F3E"/>
    <w:rsid w:val="00080D46"/>
    <w:rsid w:val="000D223C"/>
    <w:rsid w:val="00121855"/>
    <w:rsid w:val="00147D3D"/>
    <w:rsid w:val="00152515"/>
    <w:rsid w:val="001817C7"/>
    <w:rsid w:val="001B348B"/>
    <w:rsid w:val="001C5607"/>
    <w:rsid w:val="001C6CD1"/>
    <w:rsid w:val="001D5B11"/>
    <w:rsid w:val="001E5B97"/>
    <w:rsid w:val="001F5ECF"/>
    <w:rsid w:val="002074F3"/>
    <w:rsid w:val="002075DB"/>
    <w:rsid w:val="00225542"/>
    <w:rsid w:val="0023042E"/>
    <w:rsid w:val="00247BB0"/>
    <w:rsid w:val="00262842"/>
    <w:rsid w:val="00267BDB"/>
    <w:rsid w:val="00281048"/>
    <w:rsid w:val="002A3770"/>
    <w:rsid w:val="002B2D27"/>
    <w:rsid w:val="002C749A"/>
    <w:rsid w:val="002F2DDB"/>
    <w:rsid w:val="00302FB0"/>
    <w:rsid w:val="00303532"/>
    <w:rsid w:val="00334E9E"/>
    <w:rsid w:val="003D27AC"/>
    <w:rsid w:val="003E7B8C"/>
    <w:rsid w:val="003F2BE1"/>
    <w:rsid w:val="00404790"/>
    <w:rsid w:val="004102A4"/>
    <w:rsid w:val="004154F5"/>
    <w:rsid w:val="00444056"/>
    <w:rsid w:val="004545E4"/>
    <w:rsid w:val="004609F5"/>
    <w:rsid w:val="004674B2"/>
    <w:rsid w:val="0047363B"/>
    <w:rsid w:val="00480916"/>
    <w:rsid w:val="004825C2"/>
    <w:rsid w:val="004859A7"/>
    <w:rsid w:val="004A58C7"/>
    <w:rsid w:val="004C0D6B"/>
    <w:rsid w:val="00515017"/>
    <w:rsid w:val="005153C1"/>
    <w:rsid w:val="00526BDD"/>
    <w:rsid w:val="00536264"/>
    <w:rsid w:val="00585989"/>
    <w:rsid w:val="005A1D65"/>
    <w:rsid w:val="005A2743"/>
    <w:rsid w:val="005A7957"/>
    <w:rsid w:val="005C1A7A"/>
    <w:rsid w:val="005E5636"/>
    <w:rsid w:val="005E6DB2"/>
    <w:rsid w:val="00606216"/>
    <w:rsid w:val="00611CC6"/>
    <w:rsid w:val="00640AA5"/>
    <w:rsid w:val="00673233"/>
    <w:rsid w:val="00694BB0"/>
    <w:rsid w:val="006B1B03"/>
    <w:rsid w:val="006B4CD9"/>
    <w:rsid w:val="006C5DFA"/>
    <w:rsid w:val="006E4861"/>
    <w:rsid w:val="006E5891"/>
    <w:rsid w:val="006E5F64"/>
    <w:rsid w:val="006E7F59"/>
    <w:rsid w:val="006F6B69"/>
    <w:rsid w:val="007117B6"/>
    <w:rsid w:val="007B1B50"/>
    <w:rsid w:val="007B652B"/>
    <w:rsid w:val="007F5923"/>
    <w:rsid w:val="0082259E"/>
    <w:rsid w:val="008447E1"/>
    <w:rsid w:val="008572B5"/>
    <w:rsid w:val="00866FF5"/>
    <w:rsid w:val="00870B1A"/>
    <w:rsid w:val="00881A17"/>
    <w:rsid w:val="008854F0"/>
    <w:rsid w:val="008B72CF"/>
    <w:rsid w:val="008D09FC"/>
    <w:rsid w:val="00906054"/>
    <w:rsid w:val="00912D1A"/>
    <w:rsid w:val="00917ED6"/>
    <w:rsid w:val="00923920"/>
    <w:rsid w:val="0093085B"/>
    <w:rsid w:val="00986F08"/>
    <w:rsid w:val="00992CCB"/>
    <w:rsid w:val="009A4645"/>
    <w:rsid w:val="009B1496"/>
    <w:rsid w:val="00A17848"/>
    <w:rsid w:val="00A3306B"/>
    <w:rsid w:val="00A76BF1"/>
    <w:rsid w:val="00A972E0"/>
    <w:rsid w:val="00AA5097"/>
    <w:rsid w:val="00AB7A28"/>
    <w:rsid w:val="00AC2365"/>
    <w:rsid w:val="00AE6FB7"/>
    <w:rsid w:val="00AE7234"/>
    <w:rsid w:val="00B3153B"/>
    <w:rsid w:val="00B340E7"/>
    <w:rsid w:val="00B36490"/>
    <w:rsid w:val="00B41D5C"/>
    <w:rsid w:val="00B647CC"/>
    <w:rsid w:val="00B74F88"/>
    <w:rsid w:val="00BA600F"/>
    <w:rsid w:val="00BB5CF6"/>
    <w:rsid w:val="00BD1452"/>
    <w:rsid w:val="00BF4572"/>
    <w:rsid w:val="00C27294"/>
    <w:rsid w:val="00C40798"/>
    <w:rsid w:val="00C80BD0"/>
    <w:rsid w:val="00C91EDE"/>
    <w:rsid w:val="00C954AB"/>
    <w:rsid w:val="00CA5A88"/>
    <w:rsid w:val="00CE1992"/>
    <w:rsid w:val="00D050B1"/>
    <w:rsid w:val="00D2662C"/>
    <w:rsid w:val="00D33DD8"/>
    <w:rsid w:val="00D509CD"/>
    <w:rsid w:val="00D97F6B"/>
    <w:rsid w:val="00DB64E9"/>
    <w:rsid w:val="00DD4F9D"/>
    <w:rsid w:val="00DE0D5D"/>
    <w:rsid w:val="00DE0D73"/>
    <w:rsid w:val="00E03B5A"/>
    <w:rsid w:val="00E042AB"/>
    <w:rsid w:val="00E15DCF"/>
    <w:rsid w:val="00E67B71"/>
    <w:rsid w:val="00E8229C"/>
    <w:rsid w:val="00E9110A"/>
    <w:rsid w:val="00E91F74"/>
    <w:rsid w:val="00EB3ACC"/>
    <w:rsid w:val="00EF06C8"/>
    <w:rsid w:val="00EF6803"/>
    <w:rsid w:val="00F13A36"/>
    <w:rsid w:val="00F145E6"/>
    <w:rsid w:val="00F30A07"/>
    <w:rsid w:val="00F6328C"/>
    <w:rsid w:val="00FA78C0"/>
    <w:rsid w:val="00FE7041"/>
    <w:rsid w:val="00FF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5D"/>
    <w:pPr>
      <w:widowControl w:val="0"/>
      <w:suppressAutoHyphens/>
    </w:pPr>
    <w:rPr>
      <w:rFonts w:ascii="Arial" w:hAnsi="Arial" w:cs="Arial"/>
      <w:kern w:val="2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D27AC"/>
    <w:pPr>
      <w:keepNext/>
      <w:widowControl/>
      <w:suppressAutoHyphens w:val="0"/>
      <w:ind w:left="708"/>
      <w:jc w:val="center"/>
      <w:outlineLvl w:val="0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D27AC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C954AB"/>
    <w:pPr>
      <w:widowControl/>
      <w:suppressAutoHyphens w:val="0"/>
      <w:jc w:val="center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C954A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C954AB"/>
    <w:pPr>
      <w:widowControl/>
      <w:suppressAutoHyphens w:val="0"/>
      <w:jc w:val="both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C954AB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1C560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C5607"/>
    <w:rPr>
      <w:rFonts w:ascii="Arial" w:hAnsi="Arial" w:cs="Arial"/>
      <w:kern w:val="2"/>
      <w:sz w:val="24"/>
      <w:szCs w:val="24"/>
      <w:lang w:eastAsia="ru-RU"/>
    </w:rPr>
  </w:style>
  <w:style w:type="table" w:styleId="a7">
    <w:name w:val="Table Grid"/>
    <w:basedOn w:val="a1"/>
    <w:uiPriority w:val="99"/>
    <w:rsid w:val="00881A1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uiPriority w:val="99"/>
    <w:rsid w:val="00CE1992"/>
    <w:pPr>
      <w:widowControl/>
      <w:ind w:firstLine="708"/>
      <w:jc w:val="both"/>
    </w:pPr>
    <w:rPr>
      <w:rFonts w:ascii="Times New Roman" w:eastAsia="Times New Roman" w:hAnsi="Times New Roman" w:cs="Times New Roman"/>
      <w:color w:val="CC99FF"/>
      <w:kern w:val="1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Адамовская</dc:creator>
  <cp:keywords/>
  <dc:description/>
  <cp:lastModifiedBy>1</cp:lastModifiedBy>
  <cp:revision>19</cp:revision>
  <dcterms:created xsi:type="dcterms:W3CDTF">2016-08-05T11:57:00Z</dcterms:created>
  <dcterms:modified xsi:type="dcterms:W3CDTF">2018-12-28T15:18:00Z</dcterms:modified>
</cp:coreProperties>
</file>