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67" w:rsidRDefault="000D360D" w:rsidP="00F22267">
      <w:pPr>
        <w:jc w:val="center"/>
        <w:rPr>
          <w:i/>
          <w:noProof/>
          <w:szCs w:val="40"/>
        </w:rPr>
      </w:pPr>
      <w:r>
        <w:rPr>
          <w:i/>
          <w:noProof/>
          <w:szCs w:val="40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267" w:rsidRDefault="00F22267" w:rsidP="00F22267">
      <w:pPr>
        <w:jc w:val="center"/>
        <w:rPr>
          <w:b/>
          <w:sz w:val="32"/>
          <w:szCs w:val="32"/>
        </w:rPr>
      </w:pPr>
    </w:p>
    <w:p w:rsidR="00F22267" w:rsidRPr="00F512B0" w:rsidRDefault="00F22267" w:rsidP="00F22267">
      <w:pPr>
        <w:jc w:val="center"/>
        <w:rPr>
          <w:b/>
          <w:sz w:val="32"/>
          <w:szCs w:val="32"/>
        </w:rPr>
      </w:pPr>
      <w:r w:rsidRPr="00F512B0">
        <w:rPr>
          <w:b/>
          <w:sz w:val="32"/>
          <w:szCs w:val="32"/>
        </w:rPr>
        <w:t>ПОСТАНОВЛЕНИЕ</w:t>
      </w:r>
    </w:p>
    <w:p w:rsidR="00F22267" w:rsidRDefault="0020011F" w:rsidP="00F22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F22267">
        <w:rPr>
          <w:b/>
          <w:sz w:val="28"/>
          <w:szCs w:val="28"/>
        </w:rPr>
        <w:t>КЛЕНОВСКОГО СЕЛЬСКОГО ПОСЕЛЕНИЯ</w:t>
      </w:r>
    </w:p>
    <w:p w:rsidR="00F22267" w:rsidRDefault="00F22267" w:rsidP="00F22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ЖИРНОВСКОГО МУНИЦИПАЛЬНОГО РАЙОНА</w:t>
      </w:r>
    </w:p>
    <w:p w:rsidR="00F22267" w:rsidRDefault="00F22267" w:rsidP="00F22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F22267" w:rsidRDefault="00A62C26" w:rsidP="00F22267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7.85pt;margin-top:2.5pt;width:522.6pt;height:1.2pt;flip:y;z-index:251657728" o:connectortype="straight" strokeweight="1.5pt"/>
        </w:pict>
      </w:r>
    </w:p>
    <w:p w:rsidR="002B2F29" w:rsidRDefault="002B2F29" w:rsidP="002B2F29">
      <w:pPr>
        <w:jc w:val="center"/>
      </w:pPr>
    </w:p>
    <w:p w:rsidR="002B2F29" w:rsidRPr="00785CD1" w:rsidRDefault="00DD73D4" w:rsidP="002B2F29">
      <w:pPr>
        <w:rPr>
          <w:b/>
        </w:rPr>
      </w:pPr>
      <w:r>
        <w:t xml:space="preserve">от </w:t>
      </w:r>
      <w:r w:rsidR="00A62C26">
        <w:t>10</w:t>
      </w:r>
      <w:r w:rsidR="00785CD1">
        <w:t>.</w:t>
      </w:r>
      <w:r w:rsidR="00A62C26">
        <w:t>10</w:t>
      </w:r>
      <w:r w:rsidR="004203BE">
        <w:t>.2024</w:t>
      </w:r>
      <w:r w:rsidR="002B2F29" w:rsidRPr="00F22267">
        <w:t xml:space="preserve"> г. № </w:t>
      </w:r>
      <w:r w:rsidR="00A62C26">
        <w:t>40</w:t>
      </w:r>
    </w:p>
    <w:p w:rsidR="002B2F29" w:rsidRDefault="002B2F29" w:rsidP="002B2F29">
      <w:pPr>
        <w:rPr>
          <w:b/>
          <w:u w:val="single"/>
        </w:rPr>
      </w:pPr>
    </w:p>
    <w:p w:rsidR="000D360D" w:rsidRDefault="000D360D" w:rsidP="002B2F29">
      <w:pPr>
        <w:rPr>
          <w:b/>
          <w:u w:val="single"/>
        </w:rPr>
      </w:pPr>
    </w:p>
    <w:p w:rsidR="00A62C26" w:rsidRPr="00A62C26" w:rsidRDefault="00A62C26" w:rsidP="00A62C2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iCs/>
          <w:sz w:val="28"/>
          <w:szCs w:val="28"/>
          <w:lang w:eastAsia="en-US"/>
        </w:rPr>
      </w:pPr>
      <w:r w:rsidRPr="00A62C26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Pr="00A62C26">
        <w:rPr>
          <w:rFonts w:eastAsia="Calibri"/>
          <w:b/>
          <w:bCs/>
          <w:iCs/>
          <w:sz w:val="28"/>
          <w:szCs w:val="28"/>
          <w:lang w:eastAsia="en-US"/>
        </w:rPr>
        <w:t>Кленовского</w:t>
      </w:r>
      <w:proofErr w:type="spellEnd"/>
      <w:r w:rsidRPr="00A62C26">
        <w:rPr>
          <w:rFonts w:eastAsia="Calibri"/>
          <w:b/>
          <w:bCs/>
          <w:iCs/>
          <w:sz w:val="28"/>
          <w:szCs w:val="28"/>
          <w:lang w:eastAsia="en-US"/>
        </w:rPr>
        <w:t xml:space="preserve"> сельского поселения </w:t>
      </w:r>
      <w:proofErr w:type="spellStart"/>
      <w:r w:rsidRPr="00A62C26">
        <w:rPr>
          <w:rFonts w:eastAsia="Calibri"/>
          <w:b/>
          <w:bCs/>
          <w:iCs/>
          <w:sz w:val="28"/>
          <w:szCs w:val="28"/>
          <w:lang w:eastAsia="en-US"/>
        </w:rPr>
        <w:t>Жирновского</w:t>
      </w:r>
      <w:proofErr w:type="spellEnd"/>
      <w:r w:rsidRPr="00A62C26">
        <w:rPr>
          <w:rFonts w:eastAsia="Calibri"/>
          <w:b/>
          <w:bCs/>
          <w:iCs/>
          <w:sz w:val="28"/>
          <w:szCs w:val="28"/>
          <w:lang w:eastAsia="en-US"/>
        </w:rPr>
        <w:t xml:space="preserve"> муниципального района Волгоградской области от 14.07.2022 № 86 «О создании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A62C26" w:rsidRPr="00A62C26" w:rsidRDefault="00A62C26" w:rsidP="00A62C26">
      <w:pPr>
        <w:widowControl w:val="0"/>
        <w:autoSpaceDE w:val="0"/>
        <w:autoSpaceDN w:val="0"/>
        <w:rPr>
          <w:b/>
          <w:sz w:val="28"/>
          <w:szCs w:val="28"/>
        </w:rPr>
      </w:pPr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A62C26">
        <w:rPr>
          <w:rFonts w:eastAsia="Calibri"/>
          <w:iCs/>
          <w:sz w:val="28"/>
          <w:szCs w:val="28"/>
          <w:lang w:eastAsia="en-US"/>
        </w:rPr>
        <w:t xml:space="preserve">В соответствии </w:t>
      </w:r>
      <w:r w:rsidRPr="00A62C26">
        <w:rPr>
          <w:sz w:val="28"/>
          <w:szCs w:val="28"/>
          <w:lang w:eastAsia="en-US"/>
        </w:rPr>
        <w:t>с</w:t>
      </w:r>
      <w:r w:rsidRPr="00A62C26">
        <w:rPr>
          <w:color w:val="000000"/>
          <w:sz w:val="28"/>
          <w:szCs w:val="28"/>
        </w:rPr>
        <w:t xml:space="preserve"> </w:t>
      </w:r>
      <w:r w:rsidRPr="00A62C26">
        <w:rPr>
          <w:sz w:val="28"/>
          <w:szCs w:val="28"/>
          <w:lang w:eastAsia="en-US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приказом Федерального агентства по техническому регулированию и метрологии от 10.04.2024 № 433-ст «О введении в действие межгосударственного стандарта»,</w:t>
      </w:r>
      <w:r w:rsidRPr="00A62C26">
        <w:rPr>
          <w:bCs/>
          <w:sz w:val="28"/>
          <w:szCs w:val="28"/>
          <w:lang w:eastAsia="zh-CN"/>
        </w:rPr>
        <w:t xml:space="preserve"> </w:t>
      </w:r>
      <w:r w:rsidRPr="00A62C26">
        <w:rPr>
          <w:bCs/>
          <w:sz w:val="28"/>
          <w:szCs w:val="28"/>
          <w:lang w:eastAsia="en-US"/>
        </w:rPr>
        <w:t>руководствуясь Уставом</w:t>
      </w:r>
      <w:r w:rsidRPr="00A62C26">
        <w:rPr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A62C26">
        <w:rPr>
          <w:bCs/>
          <w:iCs/>
          <w:sz w:val="28"/>
          <w:szCs w:val="28"/>
          <w:lang w:eastAsia="en-US"/>
        </w:rPr>
        <w:t>Кленовского</w:t>
      </w:r>
      <w:proofErr w:type="spellEnd"/>
      <w:proofErr w:type="gramEnd"/>
      <w:r w:rsidRPr="00A62C26">
        <w:rPr>
          <w:bCs/>
          <w:iCs/>
          <w:sz w:val="28"/>
          <w:szCs w:val="28"/>
          <w:lang w:eastAsia="en-US"/>
        </w:rPr>
        <w:t xml:space="preserve"> сельского поселения </w:t>
      </w:r>
      <w:proofErr w:type="spellStart"/>
      <w:r w:rsidRPr="00A62C26">
        <w:rPr>
          <w:bCs/>
          <w:iCs/>
          <w:sz w:val="28"/>
          <w:szCs w:val="28"/>
          <w:lang w:eastAsia="en-US"/>
        </w:rPr>
        <w:t>Жирновского</w:t>
      </w:r>
      <w:proofErr w:type="spellEnd"/>
      <w:r w:rsidRPr="00A62C26">
        <w:rPr>
          <w:bCs/>
          <w:iCs/>
          <w:sz w:val="28"/>
          <w:szCs w:val="28"/>
          <w:lang w:eastAsia="en-US"/>
        </w:rPr>
        <w:t xml:space="preserve"> муниципального района Волгоградской области</w:t>
      </w:r>
      <w:r w:rsidRPr="00A62C26">
        <w:rPr>
          <w:bCs/>
          <w:sz w:val="28"/>
          <w:szCs w:val="28"/>
          <w:lang w:eastAsia="en-US"/>
        </w:rPr>
        <w:t>, администрация</w:t>
      </w:r>
      <w:r w:rsidRPr="00A62C26">
        <w:rPr>
          <w:bCs/>
          <w:iCs/>
          <w:sz w:val="28"/>
          <w:szCs w:val="28"/>
          <w:lang w:eastAsia="zh-CN"/>
        </w:rPr>
        <w:t xml:space="preserve"> </w:t>
      </w:r>
      <w:proofErr w:type="spellStart"/>
      <w:r w:rsidRPr="00A62C26">
        <w:rPr>
          <w:bCs/>
          <w:iCs/>
          <w:sz w:val="28"/>
          <w:szCs w:val="28"/>
          <w:lang w:eastAsia="en-US"/>
        </w:rPr>
        <w:t>Кленовского</w:t>
      </w:r>
      <w:proofErr w:type="spellEnd"/>
      <w:r w:rsidRPr="00A62C26">
        <w:rPr>
          <w:bCs/>
          <w:iCs/>
          <w:sz w:val="28"/>
          <w:szCs w:val="28"/>
          <w:lang w:eastAsia="en-US"/>
        </w:rPr>
        <w:t xml:space="preserve"> сельского поселения </w:t>
      </w:r>
      <w:proofErr w:type="spellStart"/>
      <w:r w:rsidRPr="00A62C26">
        <w:rPr>
          <w:bCs/>
          <w:iCs/>
          <w:sz w:val="28"/>
          <w:szCs w:val="28"/>
          <w:lang w:eastAsia="en-US"/>
        </w:rPr>
        <w:t>Жирновского</w:t>
      </w:r>
      <w:proofErr w:type="spellEnd"/>
      <w:r w:rsidRPr="00A62C26">
        <w:rPr>
          <w:bCs/>
          <w:iCs/>
          <w:sz w:val="28"/>
          <w:szCs w:val="28"/>
          <w:lang w:eastAsia="en-US"/>
        </w:rPr>
        <w:t xml:space="preserve"> муниципального района Волгоградской области</w:t>
      </w:r>
      <w:r w:rsidRPr="00A62C26">
        <w:rPr>
          <w:bCs/>
          <w:sz w:val="28"/>
          <w:szCs w:val="28"/>
          <w:lang w:eastAsia="en-US"/>
        </w:rPr>
        <w:t xml:space="preserve">   </w:t>
      </w:r>
      <w:proofErr w:type="gramStart"/>
      <w:r w:rsidRPr="00A62C26">
        <w:rPr>
          <w:sz w:val="28"/>
          <w:szCs w:val="28"/>
          <w:lang w:eastAsia="en-US"/>
        </w:rPr>
        <w:t>п</w:t>
      </w:r>
      <w:proofErr w:type="gramEnd"/>
      <w:r w:rsidRPr="00A62C26">
        <w:rPr>
          <w:sz w:val="28"/>
          <w:szCs w:val="28"/>
          <w:lang w:eastAsia="en-US"/>
        </w:rPr>
        <w:t xml:space="preserve"> о с т а н о в л я е т:</w:t>
      </w:r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2C26">
        <w:rPr>
          <w:sz w:val="28"/>
          <w:szCs w:val="28"/>
          <w:lang w:eastAsia="en-US"/>
        </w:rPr>
        <w:t xml:space="preserve"> </w:t>
      </w:r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Cs/>
          <w:sz w:val="28"/>
          <w:szCs w:val="28"/>
          <w:lang w:eastAsia="en-US"/>
        </w:rPr>
      </w:pPr>
      <w:r w:rsidRPr="00A62C26">
        <w:rPr>
          <w:rFonts w:eastAsia="Calibri"/>
          <w:sz w:val="28"/>
          <w:szCs w:val="28"/>
          <w:lang w:eastAsia="en-US"/>
        </w:rPr>
        <w:t>1. Внести в Положение о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утвержденное постановлением</w:t>
      </w:r>
      <w:r w:rsidRPr="00A62C26">
        <w:rPr>
          <w:rFonts w:eastAsia="Calibri"/>
          <w:b/>
          <w:sz w:val="28"/>
          <w:szCs w:val="28"/>
          <w:lang w:eastAsia="en-US"/>
        </w:rPr>
        <w:t xml:space="preserve"> </w:t>
      </w:r>
      <w:r w:rsidRPr="00A62C26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A62C26">
        <w:rPr>
          <w:rFonts w:eastAsia="Calibri"/>
          <w:bCs/>
          <w:iCs/>
          <w:sz w:val="28"/>
          <w:szCs w:val="28"/>
          <w:lang w:eastAsia="en-US"/>
        </w:rPr>
        <w:t>Кленовского</w:t>
      </w:r>
      <w:proofErr w:type="spellEnd"/>
      <w:r w:rsidRPr="00A62C26">
        <w:rPr>
          <w:rFonts w:eastAsia="Calibri"/>
          <w:bCs/>
          <w:iCs/>
          <w:sz w:val="28"/>
          <w:szCs w:val="28"/>
          <w:lang w:eastAsia="en-US"/>
        </w:rPr>
        <w:t xml:space="preserve"> сельского поселения </w:t>
      </w:r>
      <w:proofErr w:type="spellStart"/>
      <w:r w:rsidRPr="00A62C26">
        <w:rPr>
          <w:rFonts w:eastAsia="Calibri"/>
          <w:bCs/>
          <w:iCs/>
          <w:sz w:val="28"/>
          <w:szCs w:val="28"/>
          <w:lang w:eastAsia="en-US"/>
        </w:rPr>
        <w:t>Жирновского</w:t>
      </w:r>
      <w:proofErr w:type="spellEnd"/>
      <w:r w:rsidRPr="00A62C26">
        <w:rPr>
          <w:rFonts w:eastAsia="Calibri"/>
          <w:bCs/>
          <w:iCs/>
          <w:sz w:val="28"/>
          <w:szCs w:val="28"/>
          <w:lang w:eastAsia="en-US"/>
        </w:rPr>
        <w:t xml:space="preserve"> муниципального района Волгоградской области от 14.07.2022 № 86, следующие изменения:</w:t>
      </w:r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62C26">
        <w:rPr>
          <w:rFonts w:eastAsia="Calibri"/>
          <w:sz w:val="28"/>
          <w:szCs w:val="28"/>
          <w:lang w:eastAsia="en-US"/>
        </w:rPr>
        <w:t>1) в пункте 3.2:</w:t>
      </w:r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62C26">
        <w:rPr>
          <w:rFonts w:eastAsia="Calibri"/>
          <w:sz w:val="28"/>
          <w:szCs w:val="28"/>
          <w:lang w:eastAsia="en-US"/>
        </w:rPr>
        <w:t>в абзаце третьем слово «пожарной</w:t>
      </w:r>
      <w:proofErr w:type="gramStart"/>
      <w:r w:rsidRPr="00A62C26">
        <w:rPr>
          <w:rFonts w:eastAsia="Calibri"/>
          <w:sz w:val="28"/>
          <w:szCs w:val="28"/>
          <w:lang w:eastAsia="en-US"/>
        </w:rPr>
        <w:t>,»</w:t>
      </w:r>
      <w:proofErr w:type="gramEnd"/>
      <w:r w:rsidRPr="00A62C26">
        <w:rPr>
          <w:rFonts w:eastAsia="Calibri"/>
          <w:sz w:val="28"/>
          <w:szCs w:val="28"/>
          <w:lang w:eastAsia="en-US"/>
        </w:rPr>
        <w:t xml:space="preserve"> исключить;</w:t>
      </w:r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62C26">
        <w:rPr>
          <w:rFonts w:eastAsia="Calibri"/>
          <w:sz w:val="28"/>
          <w:szCs w:val="28"/>
          <w:lang w:eastAsia="en-US"/>
        </w:rPr>
        <w:t>абзац четвертый исключить;</w:t>
      </w:r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62C26">
        <w:rPr>
          <w:rFonts w:eastAsia="Calibri"/>
          <w:sz w:val="28"/>
          <w:szCs w:val="28"/>
          <w:lang w:eastAsia="en-US"/>
        </w:rPr>
        <w:t>2) абзац пятый пункта 4.3 изложить в следующей редакции:</w:t>
      </w:r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A62C26">
        <w:rPr>
          <w:rFonts w:eastAsia="Calibri"/>
          <w:sz w:val="28"/>
          <w:szCs w:val="28"/>
          <w:lang w:eastAsia="en-US"/>
        </w:rPr>
        <w:t xml:space="preserve">«заключение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</w:t>
      </w:r>
      <w:r w:rsidRPr="00A62C26">
        <w:rPr>
          <w:rFonts w:eastAsia="Calibri"/>
          <w:sz w:val="28"/>
          <w:szCs w:val="28"/>
          <w:lang w:eastAsia="en-US"/>
        </w:rPr>
        <w:lastRenderedPageBreak/>
        <w:t>обследованию состояния грунтов оснований зданий и сооружений, их строительных конструкций (далее – специализированная организация), проводившего обследование многоквартирного дома, - в случае постановки вопроса о признании многоквартирного дома аварийным и подлежащим сносу или реконструкции;»;</w:t>
      </w:r>
      <w:proofErr w:type="gramEnd"/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62C26">
        <w:rPr>
          <w:rFonts w:eastAsia="Calibri"/>
          <w:sz w:val="28"/>
          <w:szCs w:val="28"/>
          <w:lang w:eastAsia="en-US"/>
        </w:rPr>
        <w:t>3) в пункте 4.6:</w:t>
      </w:r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62C26">
        <w:rPr>
          <w:rFonts w:eastAsia="Calibri"/>
          <w:sz w:val="28"/>
          <w:szCs w:val="28"/>
          <w:lang w:eastAsia="en-US"/>
        </w:rPr>
        <w:t>дополнить вторым – третьим абзацами следующего содержания:</w:t>
      </w:r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62C26">
        <w:rPr>
          <w:rFonts w:eastAsia="Calibri"/>
          <w:sz w:val="28"/>
          <w:szCs w:val="28"/>
          <w:lang w:eastAsia="en-US"/>
        </w:rPr>
        <w:t>«Решение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A62C26">
        <w:rPr>
          <w:rFonts w:eastAsia="Calibri"/>
          <w:sz w:val="28"/>
          <w:szCs w:val="28"/>
          <w:lang w:eastAsia="en-US"/>
        </w:rPr>
        <w:t>и</w:t>
      </w:r>
      <w:proofErr w:type="gramEnd"/>
      <w:r w:rsidRPr="00A62C26">
        <w:rPr>
          <w:rFonts w:eastAsia="Calibri"/>
          <w:sz w:val="28"/>
          <w:szCs w:val="28"/>
          <w:lang w:eastAsia="en-US"/>
        </w:rPr>
        <w:t xml:space="preserve"> специализированной организации, проводящей обследование.</w:t>
      </w:r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62C26">
        <w:rPr>
          <w:rFonts w:eastAsia="Calibri"/>
          <w:sz w:val="28"/>
          <w:szCs w:val="28"/>
          <w:lang w:val="ru" w:eastAsia="en-US"/>
        </w:rPr>
        <w:t>В случае, если в заключени</w:t>
      </w:r>
      <w:proofErr w:type="gramStart"/>
      <w:r w:rsidRPr="00A62C26">
        <w:rPr>
          <w:rFonts w:eastAsia="Calibri"/>
          <w:sz w:val="28"/>
          <w:szCs w:val="28"/>
          <w:lang w:val="ru" w:eastAsia="en-US"/>
        </w:rPr>
        <w:t>и</w:t>
      </w:r>
      <w:proofErr w:type="gramEnd"/>
      <w:r w:rsidRPr="00A62C26">
        <w:rPr>
          <w:rFonts w:eastAsia="Calibri"/>
          <w:sz w:val="28"/>
          <w:szCs w:val="28"/>
          <w:lang w:val="ru" w:eastAsia="en-US"/>
        </w:rPr>
        <w:t xml:space="preserve"> специализированной организации, подготовленном по итогам визуального обследования многоквартирного дома, содержится информация о</w:t>
      </w:r>
      <w:r w:rsidRPr="00A62C26">
        <w:rPr>
          <w:rFonts w:eastAsia="Calibri"/>
          <w:sz w:val="28"/>
          <w:szCs w:val="28"/>
          <w:lang w:eastAsia="en-US"/>
        </w:rPr>
        <w:t xml:space="preserve"> выявлении аварийного технического состояния обследованных </w:t>
      </w:r>
      <w:r w:rsidRPr="00A62C26">
        <w:rPr>
          <w:rFonts w:eastAsia="Calibri"/>
          <w:sz w:val="28"/>
          <w:szCs w:val="28"/>
          <w:lang w:val="ru" w:eastAsia="en-US"/>
        </w:rPr>
        <w:t>конструкций</w:t>
      </w:r>
      <w:r w:rsidRPr="00A62C26">
        <w:rPr>
          <w:rFonts w:eastAsia="Calibri"/>
          <w:sz w:val="28"/>
          <w:szCs w:val="28"/>
          <w:lang w:eastAsia="en-US"/>
        </w:rPr>
        <w:t xml:space="preserve">, в том числе об обнаружении в ходе обследования дефектов (повреждений), снижающих прочность, устойчивость и жесткость несущих конструкций </w:t>
      </w:r>
      <w:r w:rsidRPr="00A62C26">
        <w:rPr>
          <w:rFonts w:eastAsia="Calibri"/>
          <w:sz w:val="28"/>
          <w:szCs w:val="28"/>
          <w:lang w:val="ru" w:eastAsia="en-US"/>
        </w:rPr>
        <w:t>многоквартирного дома</w:t>
      </w:r>
      <w:r w:rsidRPr="00A62C26">
        <w:rPr>
          <w:rFonts w:eastAsia="Calibri"/>
          <w:sz w:val="28"/>
          <w:szCs w:val="28"/>
          <w:lang w:eastAsia="en-US"/>
        </w:rPr>
        <w:t xml:space="preserve">, </w:t>
      </w:r>
      <w:r w:rsidRPr="00A62C26">
        <w:rPr>
          <w:rFonts w:eastAsia="Calibri"/>
          <w:sz w:val="28"/>
          <w:szCs w:val="28"/>
          <w:lang w:val="ru" w:eastAsia="en-US"/>
        </w:rPr>
        <w:t>Комиссия в соответствии с пунктом 5.1.1</w:t>
      </w:r>
      <w:r w:rsidRPr="00A62C26">
        <w:rPr>
          <w:rFonts w:eastAsia="Calibri"/>
          <w:sz w:val="28"/>
          <w:szCs w:val="28"/>
          <w:lang w:eastAsia="en-US"/>
        </w:rPr>
        <w:t>1</w:t>
      </w:r>
      <w:r w:rsidRPr="00A62C26">
        <w:rPr>
          <w:rFonts w:eastAsia="Calibri"/>
          <w:sz w:val="28"/>
          <w:szCs w:val="28"/>
          <w:lang w:val="ru" w:eastAsia="en-US"/>
        </w:rPr>
        <w:t xml:space="preserve"> ГОСТ 31937-20</w:t>
      </w:r>
      <w:r w:rsidRPr="00A62C26">
        <w:rPr>
          <w:rFonts w:eastAsia="Calibri"/>
          <w:sz w:val="28"/>
          <w:szCs w:val="28"/>
          <w:lang w:eastAsia="en-US"/>
        </w:rPr>
        <w:t>24</w:t>
      </w:r>
      <w:r w:rsidRPr="00A62C26">
        <w:rPr>
          <w:rFonts w:eastAsia="Calibri"/>
          <w:sz w:val="28"/>
          <w:szCs w:val="28"/>
          <w:lang w:val="ru" w:eastAsia="en-US"/>
        </w:rPr>
        <w:t xml:space="preserve"> «Межгосударственный стандарт. Здания и сооружения. </w:t>
      </w:r>
      <w:proofErr w:type="gramStart"/>
      <w:r w:rsidRPr="00A62C26">
        <w:rPr>
          <w:rFonts w:eastAsia="Calibri"/>
          <w:sz w:val="28"/>
          <w:szCs w:val="28"/>
          <w:lang w:val="ru" w:eastAsia="en-US"/>
        </w:rPr>
        <w:t>Правила обследования и мониторинга технического состояния</w:t>
      </w:r>
      <w:r w:rsidRPr="00A62C26">
        <w:rPr>
          <w:rFonts w:eastAsia="Calibri"/>
          <w:sz w:val="28"/>
          <w:szCs w:val="28"/>
          <w:lang w:eastAsia="en-US"/>
        </w:rPr>
        <w:t>», введенного в действие приказом Федерального агентства по техническому регулированию и метрологии от 10.04.2024 № 433-ст «О введении в действие межгосударственного стандарта», принимает решение о назначении дополнительного обследования технического состояния многоквартирного дома специализированной организацией посредством детального (инструментального) обследования, результаты которого приобщаются к документам, ранее представленным на рассмотрение Комиссии.»;</w:t>
      </w:r>
      <w:proofErr w:type="gramEnd"/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62C26">
        <w:rPr>
          <w:rFonts w:eastAsia="Calibri"/>
          <w:sz w:val="28"/>
          <w:szCs w:val="28"/>
          <w:lang w:eastAsia="en-US"/>
        </w:rPr>
        <w:t>абзацы второй – третий считать соответственно абзацами четвертым – пятым.</w:t>
      </w:r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62C26">
        <w:rPr>
          <w:bCs/>
          <w:color w:val="000000"/>
          <w:sz w:val="28"/>
          <w:szCs w:val="28"/>
        </w:rPr>
        <w:t xml:space="preserve">2. </w:t>
      </w:r>
      <w:proofErr w:type="gramStart"/>
      <w:r w:rsidRPr="00A62C26">
        <w:rPr>
          <w:bCs/>
          <w:color w:val="000000"/>
          <w:sz w:val="28"/>
          <w:szCs w:val="28"/>
        </w:rPr>
        <w:t>Разместить</w:t>
      </w:r>
      <w:proofErr w:type="gramEnd"/>
      <w:r w:rsidRPr="00A62C26">
        <w:rPr>
          <w:bCs/>
          <w:color w:val="000000"/>
          <w:sz w:val="28"/>
          <w:szCs w:val="28"/>
        </w:rPr>
        <w:t xml:space="preserve"> настоящее постановление на официальном сайте администрации</w:t>
      </w:r>
      <w:r w:rsidRPr="00A62C26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proofErr w:type="spellStart"/>
      <w:r w:rsidRPr="00A62C26">
        <w:rPr>
          <w:bCs/>
          <w:iCs/>
          <w:color w:val="000000"/>
          <w:sz w:val="28"/>
          <w:szCs w:val="28"/>
        </w:rPr>
        <w:t>Кленовского</w:t>
      </w:r>
      <w:proofErr w:type="spellEnd"/>
      <w:r w:rsidRPr="00A62C26">
        <w:rPr>
          <w:bCs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Pr="00A62C26">
        <w:rPr>
          <w:bCs/>
          <w:iCs/>
          <w:color w:val="000000"/>
          <w:sz w:val="28"/>
          <w:szCs w:val="28"/>
        </w:rPr>
        <w:t>Жирновского</w:t>
      </w:r>
      <w:proofErr w:type="spellEnd"/>
      <w:r w:rsidRPr="00A62C26">
        <w:rPr>
          <w:bCs/>
          <w:iCs/>
          <w:color w:val="000000"/>
          <w:sz w:val="28"/>
          <w:szCs w:val="28"/>
        </w:rPr>
        <w:t xml:space="preserve"> муниципального района Волгоградской области</w:t>
      </w:r>
      <w:r w:rsidRPr="00A62C26">
        <w:rPr>
          <w:bCs/>
          <w:sz w:val="28"/>
          <w:szCs w:val="28"/>
          <w:lang w:eastAsia="en-US"/>
        </w:rPr>
        <w:t xml:space="preserve"> </w:t>
      </w:r>
      <w:r w:rsidRPr="00A62C26">
        <w:rPr>
          <w:bCs/>
          <w:color w:val="000000"/>
          <w:sz w:val="28"/>
          <w:szCs w:val="28"/>
        </w:rPr>
        <w:t xml:space="preserve">(http://кленовское34.рф/). </w:t>
      </w:r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62C26">
        <w:rPr>
          <w:bCs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2C26">
        <w:rPr>
          <w:color w:val="000000"/>
          <w:sz w:val="28"/>
          <w:szCs w:val="28"/>
        </w:rPr>
        <w:t xml:space="preserve">4. </w:t>
      </w:r>
      <w:proofErr w:type="gramStart"/>
      <w:r w:rsidRPr="00A62C26">
        <w:rPr>
          <w:color w:val="000000"/>
          <w:sz w:val="28"/>
          <w:szCs w:val="28"/>
        </w:rPr>
        <w:t>Контроль за</w:t>
      </w:r>
      <w:proofErr w:type="gramEnd"/>
      <w:r w:rsidRPr="00A62C2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62C26" w:rsidRPr="00A62C26" w:rsidRDefault="00A62C26" w:rsidP="00A62C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26" w:rsidRPr="00A62C26" w:rsidRDefault="00A62C26" w:rsidP="00A62C26">
      <w:pPr>
        <w:widowControl w:val="0"/>
        <w:autoSpaceDE w:val="0"/>
        <w:rPr>
          <w:sz w:val="28"/>
          <w:szCs w:val="28"/>
        </w:rPr>
      </w:pPr>
    </w:p>
    <w:p w:rsidR="00A62C26" w:rsidRPr="00A62C26" w:rsidRDefault="00A62C26" w:rsidP="00A62C26">
      <w:pPr>
        <w:widowControl w:val="0"/>
        <w:autoSpaceDE w:val="0"/>
        <w:rPr>
          <w:iCs/>
          <w:sz w:val="28"/>
          <w:szCs w:val="28"/>
        </w:rPr>
      </w:pPr>
      <w:r w:rsidRPr="00A62C26">
        <w:rPr>
          <w:sz w:val="28"/>
          <w:szCs w:val="28"/>
        </w:rPr>
        <w:t>Глава</w:t>
      </w:r>
      <w:r w:rsidRPr="00A62C26">
        <w:rPr>
          <w:color w:val="000000"/>
          <w:sz w:val="28"/>
          <w:szCs w:val="28"/>
        </w:rPr>
        <w:t xml:space="preserve"> </w:t>
      </w:r>
      <w:proofErr w:type="spellStart"/>
      <w:r w:rsidRPr="00A62C26">
        <w:rPr>
          <w:color w:val="000000"/>
          <w:sz w:val="28"/>
          <w:szCs w:val="28"/>
        </w:rPr>
        <w:t>Кленовского</w:t>
      </w:r>
      <w:proofErr w:type="spellEnd"/>
      <w:r w:rsidRPr="00A62C26">
        <w:rPr>
          <w:sz w:val="28"/>
          <w:szCs w:val="28"/>
        </w:rPr>
        <w:t xml:space="preserve"> </w:t>
      </w:r>
      <w:r w:rsidRPr="00A62C26">
        <w:rPr>
          <w:bCs/>
          <w:sz w:val="28"/>
          <w:szCs w:val="28"/>
        </w:rPr>
        <w:t xml:space="preserve"> </w:t>
      </w:r>
    </w:p>
    <w:p w:rsidR="00A62C26" w:rsidRPr="00A62C26" w:rsidRDefault="00A62C26" w:rsidP="00A62C26">
      <w:pPr>
        <w:widowControl w:val="0"/>
        <w:autoSpaceDE w:val="0"/>
        <w:rPr>
          <w:sz w:val="28"/>
          <w:szCs w:val="28"/>
        </w:rPr>
      </w:pPr>
      <w:r w:rsidRPr="00A62C26">
        <w:rPr>
          <w:iCs/>
          <w:sz w:val="28"/>
          <w:szCs w:val="28"/>
        </w:rPr>
        <w:t xml:space="preserve">сельского поселения                                                               </w:t>
      </w:r>
      <w:r>
        <w:rPr>
          <w:iCs/>
          <w:sz w:val="28"/>
          <w:szCs w:val="28"/>
        </w:rPr>
        <w:t xml:space="preserve">Д.М. </w:t>
      </w:r>
      <w:proofErr w:type="spellStart"/>
      <w:r>
        <w:rPr>
          <w:iCs/>
          <w:sz w:val="28"/>
          <w:szCs w:val="28"/>
        </w:rPr>
        <w:t>Дулимов</w:t>
      </w:r>
      <w:bookmarkStart w:id="0" w:name="_GoBack"/>
      <w:bookmarkEnd w:id="0"/>
      <w:proofErr w:type="spellEnd"/>
    </w:p>
    <w:p w:rsidR="00A62C26" w:rsidRPr="00A62C26" w:rsidRDefault="00A62C26" w:rsidP="00A62C26">
      <w:pPr>
        <w:jc w:val="center"/>
        <w:rPr>
          <w:rFonts w:eastAsia="Calibri"/>
          <w:sz w:val="28"/>
          <w:szCs w:val="28"/>
          <w:lang w:eastAsia="en-US"/>
        </w:rPr>
      </w:pPr>
    </w:p>
    <w:p w:rsidR="00A62C26" w:rsidRPr="00A62C26" w:rsidRDefault="00A62C26" w:rsidP="00A62C26">
      <w:pPr>
        <w:jc w:val="center"/>
        <w:rPr>
          <w:rFonts w:eastAsia="Calibri"/>
          <w:sz w:val="28"/>
          <w:szCs w:val="28"/>
          <w:lang w:eastAsia="en-US"/>
        </w:rPr>
      </w:pPr>
    </w:p>
    <w:p w:rsidR="00A62C26" w:rsidRPr="00A62C26" w:rsidRDefault="00A62C26" w:rsidP="00A62C26">
      <w:pPr>
        <w:jc w:val="center"/>
        <w:rPr>
          <w:rFonts w:eastAsia="Calibri"/>
          <w:sz w:val="28"/>
          <w:szCs w:val="28"/>
          <w:lang w:eastAsia="en-US"/>
        </w:rPr>
      </w:pPr>
    </w:p>
    <w:p w:rsidR="00A62C26" w:rsidRPr="00A62C26" w:rsidRDefault="00A62C26" w:rsidP="00A62C26">
      <w:pPr>
        <w:jc w:val="center"/>
        <w:rPr>
          <w:rFonts w:eastAsia="Calibri"/>
          <w:sz w:val="28"/>
          <w:szCs w:val="28"/>
          <w:lang w:eastAsia="en-US"/>
        </w:rPr>
      </w:pPr>
    </w:p>
    <w:p w:rsidR="00AE05C3" w:rsidRDefault="00AE05C3" w:rsidP="00A62C26">
      <w:pPr>
        <w:jc w:val="center"/>
        <w:rPr>
          <w:szCs w:val="20"/>
        </w:rPr>
      </w:pPr>
    </w:p>
    <w:sectPr w:rsidR="00AE05C3" w:rsidSect="00F2226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6D92"/>
    <w:multiLevelType w:val="hybridMultilevel"/>
    <w:tmpl w:val="2DF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43A48"/>
    <w:rsid w:val="00007889"/>
    <w:rsid w:val="00007A24"/>
    <w:rsid w:val="000278CC"/>
    <w:rsid w:val="00041A0F"/>
    <w:rsid w:val="00050F63"/>
    <w:rsid w:val="00052FFA"/>
    <w:rsid w:val="00067E2A"/>
    <w:rsid w:val="000857A2"/>
    <w:rsid w:val="000858C0"/>
    <w:rsid w:val="000C7302"/>
    <w:rsid w:val="000D1D1A"/>
    <w:rsid w:val="000D360D"/>
    <w:rsid w:val="000E43C9"/>
    <w:rsid w:val="00124CE6"/>
    <w:rsid w:val="00141E29"/>
    <w:rsid w:val="00161C4A"/>
    <w:rsid w:val="001A6EA8"/>
    <w:rsid w:val="001C7685"/>
    <w:rsid w:val="001D0C90"/>
    <w:rsid w:val="001E4BFE"/>
    <w:rsid w:val="0020011F"/>
    <w:rsid w:val="002168FB"/>
    <w:rsid w:val="00260840"/>
    <w:rsid w:val="00263087"/>
    <w:rsid w:val="002A12EE"/>
    <w:rsid w:val="002A57F8"/>
    <w:rsid w:val="002B2F29"/>
    <w:rsid w:val="002B400A"/>
    <w:rsid w:val="0030482A"/>
    <w:rsid w:val="00350E9F"/>
    <w:rsid w:val="003A2F65"/>
    <w:rsid w:val="003C575B"/>
    <w:rsid w:val="004203BE"/>
    <w:rsid w:val="00432360"/>
    <w:rsid w:val="004830C6"/>
    <w:rsid w:val="004A13CD"/>
    <w:rsid w:val="004A15E5"/>
    <w:rsid w:val="004A6F6A"/>
    <w:rsid w:val="004D1C20"/>
    <w:rsid w:val="004E0A4A"/>
    <w:rsid w:val="005109A7"/>
    <w:rsid w:val="00563924"/>
    <w:rsid w:val="00575C1C"/>
    <w:rsid w:val="00576BF0"/>
    <w:rsid w:val="005D2FFF"/>
    <w:rsid w:val="005F37DD"/>
    <w:rsid w:val="00606C38"/>
    <w:rsid w:val="00651162"/>
    <w:rsid w:val="00662E74"/>
    <w:rsid w:val="006A0A18"/>
    <w:rsid w:val="006A10C6"/>
    <w:rsid w:val="006A19DC"/>
    <w:rsid w:val="006B01BE"/>
    <w:rsid w:val="007379FB"/>
    <w:rsid w:val="00760B78"/>
    <w:rsid w:val="007612FB"/>
    <w:rsid w:val="00775E1E"/>
    <w:rsid w:val="00785CD1"/>
    <w:rsid w:val="007B11F2"/>
    <w:rsid w:val="007D1221"/>
    <w:rsid w:val="007F547D"/>
    <w:rsid w:val="00810B5C"/>
    <w:rsid w:val="0083765B"/>
    <w:rsid w:val="008512B8"/>
    <w:rsid w:val="00886F91"/>
    <w:rsid w:val="008911A9"/>
    <w:rsid w:val="008961A8"/>
    <w:rsid w:val="008D0C2C"/>
    <w:rsid w:val="008E7B3D"/>
    <w:rsid w:val="00936B5C"/>
    <w:rsid w:val="009770C4"/>
    <w:rsid w:val="00987595"/>
    <w:rsid w:val="009878C4"/>
    <w:rsid w:val="00993E7D"/>
    <w:rsid w:val="0099760D"/>
    <w:rsid w:val="009C405C"/>
    <w:rsid w:val="009D6414"/>
    <w:rsid w:val="00A62C26"/>
    <w:rsid w:val="00A65A3C"/>
    <w:rsid w:val="00A77DAD"/>
    <w:rsid w:val="00A802B1"/>
    <w:rsid w:val="00A932E3"/>
    <w:rsid w:val="00A942B3"/>
    <w:rsid w:val="00AB2B79"/>
    <w:rsid w:val="00AE05C3"/>
    <w:rsid w:val="00AE3AC9"/>
    <w:rsid w:val="00B236C1"/>
    <w:rsid w:val="00B278EE"/>
    <w:rsid w:val="00B95A7C"/>
    <w:rsid w:val="00BF7621"/>
    <w:rsid w:val="00C25496"/>
    <w:rsid w:val="00C42AC9"/>
    <w:rsid w:val="00C62216"/>
    <w:rsid w:val="00C76155"/>
    <w:rsid w:val="00D247B2"/>
    <w:rsid w:val="00D56159"/>
    <w:rsid w:val="00D652FD"/>
    <w:rsid w:val="00D674DB"/>
    <w:rsid w:val="00DB43A7"/>
    <w:rsid w:val="00DD73D4"/>
    <w:rsid w:val="00DF13F4"/>
    <w:rsid w:val="00E10C3B"/>
    <w:rsid w:val="00E2213D"/>
    <w:rsid w:val="00E5344D"/>
    <w:rsid w:val="00E8168F"/>
    <w:rsid w:val="00E91DB2"/>
    <w:rsid w:val="00EF15A1"/>
    <w:rsid w:val="00EF483F"/>
    <w:rsid w:val="00F22267"/>
    <w:rsid w:val="00F43793"/>
    <w:rsid w:val="00F43A48"/>
    <w:rsid w:val="00F548E8"/>
    <w:rsid w:val="00F617E3"/>
    <w:rsid w:val="00F81FC2"/>
    <w:rsid w:val="00FF3473"/>
    <w:rsid w:val="00FF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1F2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7B11F2"/>
    <w:pPr>
      <w:ind w:right="-16" w:firstLine="720"/>
      <w:jc w:val="both"/>
    </w:pPr>
  </w:style>
  <w:style w:type="paragraph" w:styleId="a4">
    <w:name w:val="Document Map"/>
    <w:basedOn w:val="a"/>
    <w:semiHidden/>
    <w:rsid w:val="00F617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0D36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D360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E05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2168FB"/>
    <w:pPr>
      <w:autoSpaceDE w:val="0"/>
      <w:autoSpaceDN w:val="0"/>
      <w:adjustRightInd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Кленовское поселение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Klen_2023</cp:lastModifiedBy>
  <cp:revision>10</cp:revision>
  <cp:lastPrinted>2024-10-09T12:12:00Z</cp:lastPrinted>
  <dcterms:created xsi:type="dcterms:W3CDTF">2017-03-22T07:12:00Z</dcterms:created>
  <dcterms:modified xsi:type="dcterms:W3CDTF">2024-10-09T12:12:00Z</dcterms:modified>
</cp:coreProperties>
</file>